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2049">
      <w:pPr>
        <w:tabs>
          <w:tab w:val="left" w:pos="5940"/>
        </w:tabs>
        <w:spacing w:after="0" w:line="240" w:lineRule="auto"/>
        <w:jc w:val="right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00000" w:rsidRDefault="00402049">
      <w:pPr>
        <w:spacing w:after="0" w:line="360" w:lineRule="atLeast"/>
        <w:jc w:val="center"/>
        <w:rPr>
          <w:rFonts w:ascii="Georgia" w:hAnsi="Georgia" w:cs="Georgia"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СОГЛАШЕНИЕ</w:t>
      </w:r>
    </w:p>
    <w:p w:rsidR="00000000" w:rsidRDefault="00402049">
      <w:pPr>
        <w:pStyle w:val="3"/>
        <w:spacing w:before="0" w:after="0" w:line="360" w:lineRule="atLeast"/>
        <w:jc w:val="center"/>
        <w:rPr>
          <w:color w:val="000000"/>
        </w:rPr>
      </w:pPr>
      <w:r>
        <w:rPr>
          <w:rFonts w:ascii="Georgia" w:hAnsi="Georgia" w:cs="Georgia"/>
          <w:b w:val="0"/>
          <w:bCs w:val="0"/>
          <w:color w:val="000000"/>
          <w:sz w:val="24"/>
          <w:szCs w:val="24"/>
        </w:rPr>
        <w:t>о разделе земельного участка между собственниками</w:t>
      </w:r>
    </w:p>
    <w:p w:rsidR="00000000" w:rsidRDefault="00402049">
      <w:pPr>
        <w:autoSpaceDE w:val="0"/>
        <w:spacing w:after="0" w:line="240" w:lineRule="auto"/>
        <w:jc w:val="both"/>
        <w:rPr>
          <w:color w:val="000000"/>
        </w:rPr>
      </w:pPr>
    </w:p>
    <w:p w:rsidR="00000000" w:rsidRDefault="00402049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(указать город)                                                            "___"_________ ____ г. </w:t>
      </w:r>
    </w:p>
    <w:p w:rsidR="00000000" w:rsidRDefault="00402049">
      <w:pPr>
        <w:autoSpaceDE w:val="0"/>
        <w:spacing w:after="0" w:line="240" w:lineRule="auto"/>
        <w:jc w:val="both"/>
      </w:pPr>
    </w:p>
    <w:p w:rsidR="00000000" w:rsidRDefault="00402049">
      <w:pPr>
        <w:autoSpaceDE w:val="0"/>
        <w:spacing w:after="0" w:line="240" w:lineRule="auto"/>
        <w:jc w:val="both"/>
      </w:pPr>
    </w:p>
    <w:p w:rsidR="00000000" w:rsidRDefault="00402049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Мы, нижеподписавшиеся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 (ФИО сторон договора), </w:t>
      </w:r>
      <w:r>
        <w:rPr>
          <w:rFonts w:ascii="Times New Roman" w:eastAsia="Times New Roman" w:hAnsi="Times New Roman"/>
          <w:color w:val="000000"/>
          <w:sz w:val="24"/>
          <w:szCs w:val="24"/>
        </w:rPr>
        <w:t>являемся собственникам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и земельного участка площадью _____ кв.м.. расположенного по адресу: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 (указать полный адрес), на основании: ___________ (указать основания возникновения права собственности и доли собственников).</w:t>
      </w:r>
    </w:p>
    <w:p w:rsidR="00000000" w:rsidRDefault="00402049">
      <w:pPr>
        <w:autoSpaceDE w:val="0"/>
        <w:spacing w:after="0" w:line="240" w:lineRule="auto"/>
        <w:jc w:val="both"/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целях прекращения права общей долевой собствен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ности на земельный участок стороны договорились произвести раздел земельного участка пропорционально принадлежащим им до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лям в праве общей долевой собственности.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double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результате раздела земельного участка образуются новые земельные участки, а существующий зе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мельный участок прекращает свое существование.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Сторона 1 приобретает право собственности на земельный участок площадью ___ кв. м, границы которого установлены в кадастровом паспорте земельного участка, который является неотъемлемой частью настоящего согл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ашения.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Сторона 2 приобретает право собственности на земельный участок площадью __ кв. м, границы которого установлены в кадастровом паспорте земельного участка, который является неотъемлемой частью настоящего соглашения.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Право собственности на земельн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ый участок каждой Стороны возникает после государственной регистрации в установленном законом порядке.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Расходы по государственной регистрации на принадлежащий им в соответствии с условиями настоящего соглашения земельный участок Стороны несут самостоятел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ьно.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Настоящее соглашение вступает в силу с момента его подписания, составлено в 3 экземплярах, имеющих равную юридическую силу. </w:t>
      </w: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402049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Подписи сторон  ____________</w:t>
      </w:r>
    </w:p>
    <w:p w:rsidR="00402049" w:rsidRDefault="00402049">
      <w:pPr>
        <w:autoSpaceDE w:val="0"/>
        <w:spacing w:after="0" w:line="240" w:lineRule="auto"/>
        <w:jc w:val="both"/>
      </w:pPr>
    </w:p>
    <w:sectPr w:rsidR="0040204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63" w:right="850" w:bottom="1134" w:left="1701" w:header="1134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049" w:rsidRDefault="00402049">
      <w:pPr>
        <w:spacing w:after="0" w:line="240" w:lineRule="auto"/>
      </w:pPr>
      <w:r>
        <w:separator/>
      </w:r>
    </w:p>
  </w:endnote>
  <w:endnote w:type="continuationSeparator" w:id="0">
    <w:p w:rsidR="00402049" w:rsidRDefault="0040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20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2049">
    <w:pPr>
      <w:pStyle w:val="ac"/>
      <w:jc w:val="center"/>
      <w:rPr>
        <w:b/>
        <w:color w:val="80808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20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049" w:rsidRDefault="00402049">
      <w:pPr>
        <w:spacing w:after="0" w:line="240" w:lineRule="auto"/>
      </w:pPr>
      <w:r>
        <w:separator/>
      </w:r>
    </w:p>
  </w:footnote>
  <w:footnote w:type="continuationSeparator" w:id="0">
    <w:p w:rsidR="00402049" w:rsidRDefault="0040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2049">
    <w:pPr>
      <w:pStyle w:val="ac"/>
      <w:jc w:val="center"/>
      <w:rPr>
        <w:b/>
        <w:color w:val="808080"/>
        <w:sz w:val="16"/>
        <w:szCs w:val="16"/>
      </w:rPr>
    </w:pPr>
    <w:hyperlink r:id="rId1" w:history="1">
      <w:r>
        <w:rPr>
          <w:rStyle w:val="a6"/>
          <w:rFonts w:ascii="Arial" w:hAnsi="Arial" w:cs="Arial"/>
          <w:b/>
          <w:color w:val="767171"/>
          <w:sz w:val="32"/>
          <w:szCs w:val="32"/>
          <w:u w:val="none"/>
        </w:rPr>
        <w:t>ИСКИ</w:t>
      </w:r>
    </w:hyperlink>
    <w:r>
      <w:rPr>
        <w:sz w:val="8"/>
        <w:szCs w:val="8"/>
        <w:lang w:val="en-US"/>
      </w:rPr>
      <w:t xml:space="preserve"> </w:t>
    </w:r>
    <w:r>
      <w:rPr>
        <w:rFonts w:ascii="Arial Black" w:hAnsi="Arial Black" w:cs="Arial Black"/>
        <w:color w:val="C00000"/>
        <w:sz w:val="32"/>
        <w:szCs w:val="32"/>
        <w:lang w:val="en-US"/>
      </w:rPr>
      <w:t>+</w:t>
    </w:r>
  </w:p>
  <w:p w:rsidR="00000000" w:rsidRDefault="00402049">
    <w:pPr>
      <w:pStyle w:val="ac"/>
      <w:spacing w:after="360"/>
      <w:jc w:val="center"/>
    </w:pPr>
    <w:r>
      <w:rPr>
        <w:b/>
        <w:color w:val="808080"/>
        <w:sz w:val="16"/>
        <w:szCs w:val="16"/>
      </w:rPr>
      <w:t>исковые заявления для любых ситуаций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020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124"/>
    <w:rsid w:val="00402049"/>
    <w:rsid w:val="006D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30">
    <w:name w:val=" Знак Знак3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20">
    <w:name w:val=" Знак Знак2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basedOn w:val="1"/>
    <w:rPr>
      <w:color w:val="0000FF"/>
      <w:u w:val="single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iskipl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creator>User</dc:creator>
  <cp:lastModifiedBy>HP</cp:lastModifiedBy>
  <cp:revision>2</cp:revision>
  <cp:lastPrinted>1601-01-01T00:00:00Z</cp:lastPrinted>
  <dcterms:created xsi:type="dcterms:W3CDTF">2019-04-17T19:14:00Z</dcterms:created>
  <dcterms:modified xsi:type="dcterms:W3CDTF">2019-04-17T19:14:00Z</dcterms:modified>
</cp:coreProperties>
</file>