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7B" w:rsidRPr="00CA0A5B" w:rsidRDefault="00CF6800" w:rsidP="00CA0A5B">
      <w:pPr>
        <w:pStyle w:val="2"/>
        <w:jc w:val="center"/>
      </w:pPr>
      <w:r w:rsidRPr="00CA0A5B">
        <w:t xml:space="preserve">Договор купли-продажи гаража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1903"/>
      </w:tblGrid>
      <w:tr w:rsidR="00BF5E7B" w:rsidTr="00CA0A5B">
        <w:trPr>
          <w:trHeight w:val="88"/>
          <w:tblHeader/>
        </w:trPr>
        <w:tc>
          <w:tcPr>
            <w:tcW w:w="2008" w:type="dxa"/>
            <w:shd w:val="clear" w:color="auto" w:fill="auto"/>
            <w:vAlign w:val="center"/>
          </w:tcPr>
          <w:p w:rsidR="00BF5E7B" w:rsidRDefault="00CF6800">
            <w:pPr>
              <w:pStyle w:val="ad"/>
              <w:rPr>
                <w:sz w:val="20"/>
                <w:szCs w:val="20"/>
              </w:rPr>
            </w:pPr>
            <w:bookmarkStart w:id="0" w:name="0C2D7F40-9CE9-4D5D-A4FB-250E6A4C441D"/>
            <w:bookmarkEnd w:id="0"/>
            <w:r>
              <w:rPr>
                <w:sz w:val="20"/>
                <w:szCs w:val="20"/>
              </w:rPr>
              <w:t xml:space="preserve">Место заключения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F5E7B" w:rsidRDefault="00CA0A5B">
            <w:pPr>
              <w:pStyle w:val="ad"/>
              <w:jc w:val="right"/>
              <w:rPr>
                <w:sz w:val="20"/>
                <w:szCs w:val="20"/>
              </w:rPr>
            </w:pPr>
            <w:bookmarkStart w:id="1" w:name="F5522A89-0104-4C54-9DBE-3AD3F41893BB"/>
            <w:bookmarkEnd w:id="1"/>
            <w:r>
              <w:rPr>
                <w:sz w:val="20"/>
                <w:szCs w:val="20"/>
              </w:rPr>
              <w:t>Дата заключения</w:t>
            </w:r>
            <w:r w:rsidR="00CF6800">
              <w:rPr>
                <w:sz w:val="20"/>
                <w:szCs w:val="20"/>
              </w:rPr>
              <w:t>.</w:t>
            </w:r>
          </w:p>
        </w:tc>
      </w:tr>
      <w:tr w:rsidR="00CA0A5B">
        <w:trPr>
          <w:tblHeader/>
        </w:trPr>
        <w:tc>
          <w:tcPr>
            <w:tcW w:w="2008" w:type="dxa"/>
            <w:shd w:val="clear" w:color="auto" w:fill="auto"/>
            <w:vAlign w:val="center"/>
          </w:tcPr>
          <w:p w:rsidR="00CA0A5B" w:rsidRDefault="00CA0A5B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CA0A5B" w:rsidRDefault="00CA0A5B">
            <w:pPr>
              <w:pStyle w:val="ad"/>
              <w:jc w:val="right"/>
              <w:rPr>
                <w:sz w:val="20"/>
                <w:szCs w:val="20"/>
              </w:rPr>
            </w:pPr>
          </w:p>
        </w:tc>
      </w:tr>
      <w:tr w:rsidR="00CA0A5B">
        <w:trPr>
          <w:tblHeader/>
        </w:trPr>
        <w:tc>
          <w:tcPr>
            <w:tcW w:w="2008" w:type="dxa"/>
            <w:shd w:val="clear" w:color="auto" w:fill="auto"/>
            <w:vAlign w:val="center"/>
          </w:tcPr>
          <w:p w:rsidR="00CA0A5B" w:rsidRDefault="00CA0A5B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CA0A5B" w:rsidRDefault="00CA0A5B">
            <w:pPr>
              <w:pStyle w:val="ad"/>
              <w:jc w:val="right"/>
              <w:rPr>
                <w:sz w:val="20"/>
                <w:szCs w:val="20"/>
              </w:rPr>
            </w:pPr>
          </w:p>
        </w:tc>
      </w:tr>
    </w:tbl>
    <w:p w:rsidR="00BF5E7B" w:rsidRDefault="00CA0A5B">
      <w:pPr>
        <w:pStyle w:val="a1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  <w:r w:rsidR="00CF6800">
        <w:rPr>
          <w:sz w:val="20"/>
          <w:szCs w:val="20"/>
        </w:rPr>
        <w:t>, именуемы</w:t>
      </w:r>
      <w:proofErr w:type="gramStart"/>
      <w:r w:rsidR="00CF6800">
        <w:rPr>
          <w:sz w:val="20"/>
          <w:szCs w:val="20"/>
        </w:rPr>
        <w:t>й(</w:t>
      </w:r>
      <w:proofErr w:type="spellStart"/>
      <w:proofErr w:type="gramEnd"/>
      <w:r w:rsidR="00CF6800">
        <w:rPr>
          <w:sz w:val="20"/>
          <w:szCs w:val="20"/>
        </w:rPr>
        <w:t>ая</w:t>
      </w:r>
      <w:proofErr w:type="spellEnd"/>
      <w:r w:rsidR="00CF6800">
        <w:rPr>
          <w:sz w:val="20"/>
          <w:szCs w:val="20"/>
        </w:rPr>
        <w:t>) в дальнейшем "</w:t>
      </w:r>
      <w:bookmarkStart w:id="2" w:name="7AA2C5FA-CEC0-4651-80B4-37E8874BA475"/>
      <w:bookmarkEnd w:id="2"/>
      <w:r>
        <w:rPr>
          <w:sz w:val="20"/>
          <w:szCs w:val="20"/>
        </w:rPr>
        <w:t>Продавец"</w:t>
      </w:r>
      <w:r w:rsidR="00CF6800">
        <w:rPr>
          <w:sz w:val="20"/>
          <w:szCs w:val="20"/>
        </w:rPr>
        <w:t xml:space="preserve">, </w:t>
      </w:r>
      <w:bookmarkStart w:id="3" w:name="4CF262B3-DBA9-4378-AD8F-84BF3D71F154"/>
      <w:bookmarkEnd w:id="3"/>
      <w:r w:rsidR="00CF6800">
        <w:rPr>
          <w:sz w:val="20"/>
          <w:szCs w:val="20"/>
        </w:rPr>
        <w:t>с одной стороны, и</w:t>
      </w:r>
    </w:p>
    <w:p w:rsidR="00BF5E7B" w:rsidRDefault="00CA0A5B">
      <w:pPr>
        <w:pStyle w:val="a1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________________________________, </w:t>
      </w:r>
      <w:r w:rsidR="00CF6800">
        <w:rPr>
          <w:sz w:val="20"/>
          <w:szCs w:val="20"/>
        </w:rPr>
        <w:t>именуемы</w:t>
      </w:r>
      <w:proofErr w:type="gramStart"/>
      <w:r w:rsidR="00CF6800">
        <w:rPr>
          <w:sz w:val="20"/>
          <w:szCs w:val="20"/>
        </w:rPr>
        <w:t>й(</w:t>
      </w:r>
      <w:proofErr w:type="spellStart"/>
      <w:proofErr w:type="gramEnd"/>
      <w:r w:rsidR="00CF6800">
        <w:rPr>
          <w:sz w:val="20"/>
          <w:szCs w:val="20"/>
        </w:rPr>
        <w:t>ая</w:t>
      </w:r>
      <w:proofErr w:type="spellEnd"/>
      <w:r w:rsidR="00CF6800">
        <w:rPr>
          <w:sz w:val="20"/>
          <w:szCs w:val="20"/>
        </w:rPr>
        <w:t>) в дальнейшем "</w:t>
      </w:r>
      <w:bookmarkStart w:id="4" w:name="7AA2C5FA-CEC0-4651-80B4-37E8874BA4751"/>
      <w:bookmarkEnd w:id="4"/>
      <w:r w:rsidR="00CF6800">
        <w:rPr>
          <w:sz w:val="20"/>
          <w:szCs w:val="20"/>
        </w:rPr>
        <w:t xml:space="preserve">Покупатель", </w:t>
      </w:r>
      <w:bookmarkStart w:id="5" w:name="4CF262B3-DBA9-4378-AD8F-84BF3D71F1541"/>
      <w:bookmarkEnd w:id="5"/>
      <w:r w:rsidR="00CF6800">
        <w:rPr>
          <w:sz w:val="20"/>
          <w:szCs w:val="20"/>
        </w:rPr>
        <w:t>с другой стороны,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вместе именуемые "Стор</w:t>
      </w:r>
      <w:bookmarkStart w:id="6" w:name="insert"/>
      <w:bookmarkEnd w:id="6"/>
      <w:r>
        <w:rPr>
          <w:sz w:val="20"/>
          <w:szCs w:val="20"/>
        </w:rPr>
        <w:t xml:space="preserve">оны", а индивидуально – "Сторона", 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заключили настоящий </w:t>
      </w:r>
      <w:bookmarkStart w:id="7" w:name="33B48A22-3F4E-4DF2-88B8-D78410526334"/>
      <w:bookmarkEnd w:id="7"/>
      <w:r>
        <w:rPr>
          <w:sz w:val="20"/>
          <w:szCs w:val="20"/>
        </w:rPr>
        <w:t>договор купли-продажи гаража (далее по тексту – "Договор") о нижеследующем: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1. Предмет договора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1.1. </w:t>
      </w:r>
      <w:proofErr w:type="gramStart"/>
      <w:r>
        <w:rPr>
          <w:sz w:val="20"/>
          <w:szCs w:val="20"/>
        </w:rPr>
        <w:t>В соответствии с "Договором" "</w:t>
      </w:r>
      <w:bookmarkStart w:id="8" w:name="7774367A-B632-473A-AEA4-D172569121DE"/>
      <w:bookmarkEnd w:id="8"/>
      <w:r>
        <w:rPr>
          <w:sz w:val="20"/>
          <w:szCs w:val="20"/>
        </w:rPr>
        <w:t>Продавец" обязуется передать в собственность "</w:t>
      </w:r>
      <w:bookmarkStart w:id="9" w:name="CC4DDB5E-AD24-41AC-8CBB-4C81DCB5C8BB"/>
      <w:bookmarkEnd w:id="9"/>
      <w:r>
        <w:rPr>
          <w:sz w:val="20"/>
          <w:szCs w:val="20"/>
        </w:rPr>
        <w:t>Покупателю", а "</w:t>
      </w:r>
      <w:bookmarkStart w:id="10" w:name="62A084F5-15A6-4486-ACE7-9B98894AC3D2"/>
      <w:bookmarkEnd w:id="10"/>
      <w:r>
        <w:rPr>
          <w:sz w:val="20"/>
          <w:szCs w:val="20"/>
        </w:rPr>
        <w:t>Покупатель" принять и оплатить гараж (далее по тексту – "</w:t>
      </w:r>
      <w:bookmarkStart w:id="11" w:name="7944DBAF-6C16-4C51-8108-897335E920EB"/>
      <w:bookmarkEnd w:id="11"/>
      <w:r>
        <w:rPr>
          <w:sz w:val="20"/>
          <w:szCs w:val="20"/>
        </w:rPr>
        <w:t>Имущество").</w:t>
      </w:r>
      <w:proofErr w:type="gramEnd"/>
      <w:r>
        <w:rPr>
          <w:sz w:val="20"/>
          <w:szCs w:val="20"/>
        </w:rPr>
        <w:t xml:space="preserve"> "</w:t>
      </w:r>
      <w:bookmarkStart w:id="12" w:name="E7258620-3B44-476A-AE75-EDB3193036C2"/>
      <w:bookmarkEnd w:id="12"/>
      <w:r>
        <w:rPr>
          <w:sz w:val="20"/>
          <w:szCs w:val="20"/>
        </w:rPr>
        <w:t>Имущество" указано в "Описании гаража" (Приложении №</w:t>
      </w:r>
      <w:bookmarkStart w:id="13" w:name="6C9521DA-B96B-4D1E-A1AB-2B7664E31C4D"/>
      <w:bookmarkEnd w:id="13"/>
      <w:r>
        <w:rPr>
          <w:sz w:val="20"/>
          <w:szCs w:val="20"/>
        </w:rPr>
        <w:t>№ Приложения - Описание гаража к "Договору"), которое является неотъемлемой частью "Договора".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1.2. Право собственности "</w:t>
      </w:r>
      <w:bookmarkStart w:id="14" w:name="96A270E5-ABF8-49B0-9C7B-FA7BB4B10D26"/>
      <w:bookmarkEnd w:id="14"/>
      <w:r>
        <w:rPr>
          <w:sz w:val="20"/>
          <w:szCs w:val="20"/>
        </w:rPr>
        <w:t>Продавца" на "</w:t>
      </w:r>
      <w:bookmarkStart w:id="15" w:name="5891D5A5-1542-4D94-9337-FAFB65CA90BA"/>
      <w:bookmarkEnd w:id="15"/>
      <w:r>
        <w:rPr>
          <w:sz w:val="20"/>
          <w:szCs w:val="20"/>
        </w:rPr>
        <w:t>Имущество" подтверждается: </w:t>
      </w:r>
      <w:bookmarkStart w:id="16" w:name="08110BC0-5A72-413E-A054-F2B9EED86E91"/>
      <w:bookmarkEnd w:id="16"/>
      <w:r w:rsidR="00AF515B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1.3. "</w:t>
      </w:r>
      <w:bookmarkStart w:id="17" w:name="C09B4043-81B1-4FA2-BCB0-8DAD96630A26"/>
      <w:bookmarkEnd w:id="17"/>
      <w:r>
        <w:rPr>
          <w:sz w:val="20"/>
          <w:szCs w:val="20"/>
        </w:rPr>
        <w:t>Продавец" гарантирует, что на дату заключения "Договора", "</w:t>
      </w:r>
      <w:bookmarkStart w:id="18" w:name="6C3FD864-1A49-4BB5-A37B-706CECF4D9E0"/>
      <w:bookmarkEnd w:id="18"/>
      <w:r>
        <w:rPr>
          <w:sz w:val="20"/>
          <w:szCs w:val="20"/>
        </w:rPr>
        <w:t>Имущество" принадлежит "</w:t>
      </w:r>
      <w:bookmarkStart w:id="19" w:name="6CF4F848-7AE1-4970-8BC0-4787791ACDF4"/>
      <w:bookmarkEnd w:id="19"/>
      <w:r>
        <w:rPr>
          <w:sz w:val="20"/>
          <w:szCs w:val="20"/>
        </w:rPr>
        <w:t>Продавцу" на праве собственности, в споре и под арестом не состоит, не является предметом залога, не обременено правами третьих лиц.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1.4. "</w:t>
      </w:r>
      <w:bookmarkStart w:id="20" w:name="A27E17C8-EF97-4253-A80B-401FFA13BE25"/>
      <w:bookmarkEnd w:id="20"/>
      <w:r>
        <w:rPr>
          <w:sz w:val="20"/>
          <w:szCs w:val="20"/>
        </w:rPr>
        <w:t>Продавец" гарантирует, что на дату заключения "Договора" "</w:t>
      </w:r>
      <w:bookmarkStart w:id="21" w:name="E8145468-E3ED-4DD7-A7DB-B8EDD30ED700"/>
      <w:bookmarkEnd w:id="21"/>
      <w:r>
        <w:rPr>
          <w:sz w:val="20"/>
          <w:szCs w:val="20"/>
        </w:rPr>
        <w:t>Имущество" находится в исправном состоянии, отвечающем требованиям, предъявляемым к его целевому использованию.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2. Срок действия договора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3. Права и обязанности сторон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3.1. "</w:t>
      </w:r>
      <w:bookmarkStart w:id="22" w:name="EDE59534-A34A-42F5-B57C-DC72544EFE02"/>
      <w:bookmarkEnd w:id="22"/>
      <w:r>
        <w:rPr>
          <w:sz w:val="20"/>
          <w:szCs w:val="20"/>
        </w:rPr>
        <w:t>Продавец" обязуется: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3.1.1. Передать "</w:t>
      </w:r>
      <w:bookmarkStart w:id="23" w:name="360093C5-2926-4C24-B087-D88CE2CDD581"/>
      <w:bookmarkEnd w:id="23"/>
      <w:r>
        <w:rPr>
          <w:sz w:val="20"/>
          <w:szCs w:val="20"/>
        </w:rPr>
        <w:t>Покупателю" "</w:t>
      </w:r>
      <w:bookmarkStart w:id="24" w:name="ABED346A-4898-4CE5-A84E-3721EBB98991"/>
      <w:bookmarkEnd w:id="24"/>
      <w:r>
        <w:rPr>
          <w:sz w:val="20"/>
          <w:szCs w:val="20"/>
        </w:rPr>
        <w:t>Имущество" в порядке и на условиях "Договора".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3.1.2. </w:t>
      </w:r>
      <w:proofErr w:type="gramStart"/>
      <w:r>
        <w:rPr>
          <w:sz w:val="20"/>
          <w:szCs w:val="20"/>
        </w:rPr>
        <w:t>Передать "</w:t>
      </w:r>
      <w:bookmarkStart w:id="25" w:name="B857B1ED-8E26-4019-830E-9AE8671746F2"/>
      <w:bookmarkEnd w:id="25"/>
      <w:r>
        <w:rPr>
          <w:sz w:val="20"/>
          <w:szCs w:val="20"/>
        </w:rPr>
        <w:t>Покупателю" вместе с "</w:t>
      </w:r>
      <w:bookmarkStart w:id="26" w:name="27F7C9E0-6482-46F9-8484-3DBDAEC99966"/>
      <w:bookmarkEnd w:id="26"/>
      <w:r>
        <w:rPr>
          <w:sz w:val="20"/>
          <w:szCs w:val="20"/>
        </w:rPr>
        <w:t>Имуществом" все необходимые принадлежности и относящиеся к "</w:t>
      </w:r>
      <w:bookmarkStart w:id="27" w:name="93612B24-1B79-44CB-8B04-BF178E44E1C1"/>
      <w:bookmarkEnd w:id="27"/>
      <w:r>
        <w:rPr>
          <w:sz w:val="20"/>
          <w:szCs w:val="20"/>
        </w:rPr>
        <w:t>Имуществу" документы, а именно:</w:t>
      </w:r>
      <w:proofErr w:type="gramEnd"/>
      <w:r>
        <w:rPr>
          <w:sz w:val="20"/>
          <w:szCs w:val="20"/>
        </w:rPr>
        <w:t> </w:t>
      </w:r>
      <w:bookmarkStart w:id="28" w:name="325BE451-E9F1-4F3F-95C6-B790B27F59AD"/>
      <w:bookmarkEnd w:id="28"/>
      <w:r>
        <w:rPr>
          <w:sz w:val="20"/>
          <w:szCs w:val="20"/>
        </w:rPr>
        <w:t xml:space="preserve">Перечень документов. 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3.1.3. Письменно уведомить "</w:t>
      </w:r>
      <w:bookmarkStart w:id="29" w:name="C00A8A0B-EC6D-4BF1-B051-9293499B0198"/>
      <w:bookmarkEnd w:id="29"/>
      <w:r>
        <w:rPr>
          <w:sz w:val="20"/>
          <w:szCs w:val="20"/>
        </w:rPr>
        <w:t>Покупателя" обо всех скрытых недостатках "</w:t>
      </w:r>
      <w:bookmarkStart w:id="30" w:name="2714FF6F-D239-467F-91A3-80E66F85B43F"/>
      <w:bookmarkEnd w:id="30"/>
      <w:r>
        <w:rPr>
          <w:sz w:val="20"/>
          <w:szCs w:val="20"/>
        </w:rPr>
        <w:t>Имущества" до передачи "</w:t>
      </w:r>
      <w:bookmarkStart w:id="31" w:name="1C8240D7-370A-4649-B63F-B5C3F66D0AA2"/>
      <w:bookmarkEnd w:id="31"/>
      <w:r>
        <w:rPr>
          <w:sz w:val="20"/>
          <w:szCs w:val="20"/>
        </w:rPr>
        <w:t>Имущества" "</w:t>
      </w:r>
      <w:bookmarkStart w:id="32" w:name="FD9F122B-CB38-484D-A418-0A29ED3243E8"/>
      <w:bookmarkEnd w:id="32"/>
      <w:r>
        <w:rPr>
          <w:sz w:val="20"/>
          <w:szCs w:val="20"/>
        </w:rPr>
        <w:t xml:space="preserve">Покупателю". 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3.1.4. Гарантировать, что "</w:t>
      </w:r>
      <w:bookmarkStart w:id="33" w:name="5FBA5A0B-A407-41C8-84D8-F08F1C3447AE"/>
      <w:bookmarkEnd w:id="33"/>
      <w:r>
        <w:rPr>
          <w:sz w:val="20"/>
          <w:szCs w:val="20"/>
        </w:rPr>
        <w:t>Имущество" не будет истребовано у "</w:t>
      </w:r>
      <w:bookmarkStart w:id="34" w:name="152B9862-1D1B-4F74-AAA1-93E6A8DC5F66"/>
      <w:bookmarkEnd w:id="34"/>
      <w:r>
        <w:rPr>
          <w:sz w:val="20"/>
          <w:szCs w:val="20"/>
        </w:rPr>
        <w:t>Покупателя" по причине наличия каких-либо прав на "</w:t>
      </w:r>
      <w:bookmarkStart w:id="35" w:name="4C61E9A7-5F26-4A2D-8482-E2DF5B172EB9"/>
      <w:bookmarkEnd w:id="35"/>
      <w:r>
        <w:rPr>
          <w:sz w:val="20"/>
          <w:szCs w:val="20"/>
        </w:rPr>
        <w:t>Имущество" у третьих лиц на дату заключения "Договора".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3.1.5. Освободить "</w:t>
      </w:r>
      <w:bookmarkStart w:id="36" w:name="A62B083C-C696-4D03-B904-051F4F942AB9"/>
      <w:bookmarkEnd w:id="36"/>
      <w:r>
        <w:rPr>
          <w:sz w:val="20"/>
          <w:szCs w:val="20"/>
        </w:rPr>
        <w:t>Имущество" от находящегося имущества, принадлежащего "</w:t>
      </w:r>
      <w:bookmarkStart w:id="37" w:name="67FE3E7E-8F6A-49DD-A6D8-F8F6D1E2F735"/>
      <w:bookmarkEnd w:id="37"/>
      <w:r>
        <w:rPr>
          <w:sz w:val="20"/>
          <w:szCs w:val="20"/>
        </w:rPr>
        <w:t xml:space="preserve">Продавцу" в </w:t>
      </w:r>
      <w:proofErr w:type="spellStart"/>
      <w:r>
        <w:rPr>
          <w:sz w:val="20"/>
          <w:szCs w:val="20"/>
        </w:rPr>
        <w:t>течение</w:t>
      </w:r>
      <w:r w:rsidR="00AF515B">
        <w:rPr>
          <w:sz w:val="20"/>
          <w:szCs w:val="20"/>
        </w:rPr>
        <w:t>_______________</w:t>
      </w:r>
      <w:r>
        <w:rPr>
          <w:sz w:val="20"/>
          <w:szCs w:val="20"/>
        </w:rPr>
        <w:t>рабочих</w:t>
      </w:r>
      <w:proofErr w:type="spellEnd"/>
      <w:r>
        <w:rPr>
          <w:sz w:val="20"/>
          <w:szCs w:val="20"/>
        </w:rPr>
        <w:t xml:space="preserve"> дней со дня заключения "Договора".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3.2. "</w:t>
      </w:r>
      <w:bookmarkStart w:id="38" w:name="526A79D3-1814-49C8-B69E-6A2760A35991"/>
      <w:bookmarkEnd w:id="38"/>
      <w:r>
        <w:rPr>
          <w:sz w:val="20"/>
          <w:szCs w:val="20"/>
        </w:rPr>
        <w:t>Покупатель" обязуется: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3.2.1. Принять "</w:t>
      </w:r>
      <w:bookmarkStart w:id="39" w:name="C9DEA72C-A578-4167-A8B8-9CD96A993E4D"/>
      <w:bookmarkEnd w:id="39"/>
      <w:r>
        <w:rPr>
          <w:sz w:val="20"/>
          <w:szCs w:val="20"/>
        </w:rPr>
        <w:t>Имущество" в соответствии с условиями "Договора".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3.2.2. Оплатить цену "</w:t>
      </w:r>
      <w:bookmarkStart w:id="40" w:name="D7DFF82D-E490-431F-BC37-A803BE972719"/>
      <w:bookmarkEnd w:id="40"/>
      <w:r>
        <w:rPr>
          <w:sz w:val="20"/>
          <w:szCs w:val="20"/>
        </w:rPr>
        <w:t>Имущества" в порядке и в сроки, установленные "Договором".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3.3. "</w:t>
      </w:r>
      <w:bookmarkStart w:id="41" w:name="D3AECFD9-1863-4E5C-8907-6E5526F791C9"/>
      <w:bookmarkEnd w:id="41"/>
      <w:r>
        <w:rPr>
          <w:sz w:val="20"/>
          <w:szCs w:val="20"/>
        </w:rPr>
        <w:t>Продавец" вправе:</w:t>
      </w:r>
    </w:p>
    <w:p w:rsidR="00AF515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3.3.1. </w:t>
      </w:r>
      <w:proofErr w:type="gramStart"/>
      <w:r>
        <w:rPr>
          <w:sz w:val="20"/>
          <w:szCs w:val="20"/>
        </w:rPr>
        <w:t>По своему выбору потребовать оплаты "</w:t>
      </w:r>
      <w:bookmarkStart w:id="42" w:name="907CA223-7CA1-4299-B8B1-FF6CAD3ECFB8"/>
      <w:bookmarkEnd w:id="42"/>
      <w:r>
        <w:rPr>
          <w:sz w:val="20"/>
          <w:szCs w:val="20"/>
        </w:rPr>
        <w:t>Имущества" либо отказаться от исполнения "Договора", если "</w:t>
      </w:r>
      <w:bookmarkStart w:id="43" w:name="98E80A5C-FB0B-480C-AC6E-9639FE14DFA7"/>
      <w:bookmarkEnd w:id="43"/>
      <w:r>
        <w:rPr>
          <w:sz w:val="20"/>
          <w:szCs w:val="20"/>
        </w:rPr>
        <w:t>Покупатель" в нарушение "Договора" отказывается принять и/или оплатить "</w:t>
      </w:r>
      <w:bookmarkStart w:id="44" w:name="2C8D678B-C95B-4CAA-8EA8-F8D372A2F679"/>
      <w:bookmarkEnd w:id="44"/>
      <w:r>
        <w:rPr>
          <w:sz w:val="20"/>
          <w:szCs w:val="20"/>
        </w:rPr>
        <w:t xml:space="preserve">Имущество". </w:t>
      </w:r>
      <w:proofErr w:type="gramEnd"/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3.4. "</w:t>
      </w:r>
      <w:bookmarkStart w:id="45" w:name="4BE13DF2-34AA-4C53-8EBF-3504D7706EFA"/>
      <w:bookmarkEnd w:id="45"/>
      <w:r>
        <w:rPr>
          <w:sz w:val="20"/>
          <w:szCs w:val="20"/>
        </w:rPr>
        <w:t>Покупатель" вправе: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3.4.1. При передаче "</w:t>
      </w:r>
      <w:bookmarkStart w:id="46" w:name="3B8165CB-34DC-4411-85BC-E15D65B1B4C9"/>
      <w:bookmarkEnd w:id="46"/>
      <w:r>
        <w:rPr>
          <w:sz w:val="20"/>
          <w:szCs w:val="20"/>
        </w:rPr>
        <w:t>Продавцом" "</w:t>
      </w:r>
      <w:bookmarkStart w:id="47" w:name="264004BE-8907-4F96-802A-6A3D75F6EE86"/>
      <w:bookmarkEnd w:id="47"/>
      <w:r>
        <w:rPr>
          <w:sz w:val="20"/>
          <w:szCs w:val="20"/>
        </w:rPr>
        <w:t xml:space="preserve">Имущества", не соответствующего условиям "Договора", потребовать по своему выбору:  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- соразмерного уменьшения покупной цены; 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- безвозмездного устранения недостатков "</w:t>
      </w:r>
      <w:bookmarkStart w:id="48" w:name="EA26720A-672E-46AA-B10A-9DAED7549E7B"/>
      <w:bookmarkEnd w:id="48"/>
      <w:r>
        <w:rPr>
          <w:sz w:val="20"/>
          <w:szCs w:val="20"/>
        </w:rPr>
        <w:t>Имущества" в</w:t>
      </w:r>
      <w:bookmarkStart w:id="49" w:name="518D6B22-CF59-402A-ADA2-8BF6C1D0C87A"/>
      <w:bookmarkEnd w:id="49"/>
      <w:r w:rsidR="00AF515B">
        <w:rPr>
          <w:sz w:val="20"/>
          <w:szCs w:val="20"/>
        </w:rPr>
        <w:t xml:space="preserve"> ____</w:t>
      </w:r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дневный</w:t>
      </w:r>
      <w:proofErr w:type="spellEnd"/>
      <w:r>
        <w:rPr>
          <w:sz w:val="20"/>
          <w:szCs w:val="20"/>
        </w:rPr>
        <w:t xml:space="preserve"> срок; 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- возмещения своих расходов на устранение недостатков "</w:t>
      </w:r>
      <w:bookmarkStart w:id="50" w:name="FEFF942C-F052-4658-9898-73E9414E2262"/>
      <w:bookmarkEnd w:id="50"/>
      <w:r>
        <w:rPr>
          <w:sz w:val="20"/>
          <w:szCs w:val="20"/>
        </w:rPr>
        <w:t>Имущества" в </w:t>
      </w:r>
      <w:bookmarkStart w:id="51" w:name="71658B58-8768-438C-8005-16E45A5F4A0C"/>
      <w:bookmarkEnd w:id="51"/>
      <w:r w:rsidR="00AF515B">
        <w:rPr>
          <w:sz w:val="20"/>
          <w:szCs w:val="20"/>
        </w:rPr>
        <w:t>_____</w:t>
      </w:r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дневный</w:t>
      </w:r>
      <w:proofErr w:type="spellEnd"/>
      <w:r>
        <w:rPr>
          <w:sz w:val="20"/>
          <w:szCs w:val="20"/>
        </w:rPr>
        <w:t xml:space="preserve"> срок. 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3.4.2. В случае существенного нарушения "</w:t>
      </w:r>
      <w:bookmarkStart w:id="52" w:name="1652DBDA-80ED-4DFA-907A-3F3408F9BE07"/>
      <w:bookmarkEnd w:id="52"/>
      <w:r>
        <w:rPr>
          <w:sz w:val="20"/>
          <w:szCs w:val="20"/>
        </w:rPr>
        <w:t>Продавцом" требований к качеству "</w:t>
      </w:r>
      <w:bookmarkStart w:id="53" w:name="9BB6AA73-4071-41A4-BB4B-65742CDB037F"/>
      <w:bookmarkEnd w:id="53"/>
      <w:r>
        <w:rPr>
          <w:sz w:val="20"/>
          <w:szCs w:val="20"/>
        </w:rPr>
        <w:t>Имущества"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отказаться от исполнения "Договора" и потребовать возврата уплаченной за "</w:t>
      </w:r>
      <w:bookmarkStart w:id="54" w:name="29B325AE-4B33-4F08-A1A9-8E29C7F066F7"/>
      <w:bookmarkEnd w:id="54"/>
      <w:r>
        <w:rPr>
          <w:sz w:val="20"/>
          <w:szCs w:val="20"/>
        </w:rPr>
        <w:t xml:space="preserve">Имущество" денежной суммы. 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3.4.3. Отказаться от исполнения "Договора", если "</w:t>
      </w:r>
      <w:bookmarkStart w:id="55" w:name="D856B52D-9ABB-4701-87D9-836FB619B3CD"/>
      <w:bookmarkEnd w:id="55"/>
      <w:r>
        <w:rPr>
          <w:sz w:val="20"/>
          <w:szCs w:val="20"/>
        </w:rPr>
        <w:t>Продавец" отказывается передать "</w:t>
      </w:r>
      <w:bookmarkStart w:id="56" w:name="95E6C7DF-2641-4418-873F-83AAB7630CD8"/>
      <w:bookmarkEnd w:id="56"/>
      <w:r>
        <w:rPr>
          <w:sz w:val="20"/>
          <w:szCs w:val="20"/>
        </w:rPr>
        <w:t>Покупателю" "Недвижимость".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4. Порядок приема-передачи </w:t>
      </w:r>
      <w:bookmarkStart w:id="57" w:name="E4F53404-D0C9-4A21-B4A8-EF0C11872A4C"/>
      <w:bookmarkEnd w:id="57"/>
      <w:r>
        <w:rPr>
          <w:sz w:val="20"/>
          <w:szCs w:val="20"/>
        </w:rPr>
        <w:t xml:space="preserve">Имущества 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4.1. "</w:t>
      </w:r>
      <w:bookmarkStart w:id="58" w:name="AA1A9677-B529-462A-A4E2-6F12713F6C10"/>
      <w:bookmarkEnd w:id="58"/>
      <w:r>
        <w:rPr>
          <w:sz w:val="20"/>
          <w:szCs w:val="20"/>
        </w:rPr>
        <w:t>Имущество" подлежит передаче "</w:t>
      </w:r>
      <w:bookmarkStart w:id="59" w:name="C11DFDA0-69F5-4934-8417-DDC851ADE458"/>
      <w:bookmarkEnd w:id="59"/>
      <w:r>
        <w:rPr>
          <w:sz w:val="20"/>
          <w:szCs w:val="20"/>
        </w:rPr>
        <w:t>Продавцом" непосредственно "</w:t>
      </w:r>
      <w:bookmarkStart w:id="60" w:name="3D6C4EE4-9F30-44DB-8DE6-560E139D5767"/>
      <w:bookmarkEnd w:id="60"/>
      <w:r>
        <w:rPr>
          <w:sz w:val="20"/>
          <w:szCs w:val="20"/>
        </w:rPr>
        <w:t>Покупателю" по месту нахождения "</w:t>
      </w:r>
      <w:bookmarkStart w:id="61" w:name="659742D1-68E4-42D9-9730-5D788D25D718"/>
      <w:bookmarkEnd w:id="61"/>
      <w:r>
        <w:rPr>
          <w:sz w:val="20"/>
          <w:szCs w:val="20"/>
        </w:rPr>
        <w:t>Имущества". Передача "</w:t>
      </w:r>
      <w:bookmarkStart w:id="62" w:name="A0830AA6-0CDE-4C5C-89A2-A72B932D6FB9"/>
      <w:bookmarkEnd w:id="62"/>
      <w:r>
        <w:rPr>
          <w:sz w:val="20"/>
          <w:szCs w:val="20"/>
        </w:rPr>
        <w:t xml:space="preserve">Имущества" оформляется двусторонним актом приема-передачи, подписываемым "Сторонами" или </w:t>
      </w:r>
      <w:r>
        <w:rPr>
          <w:sz w:val="20"/>
          <w:szCs w:val="20"/>
        </w:rPr>
        <w:lastRenderedPageBreak/>
        <w:t>уполномоченными представителями "Сторон". Акт приема-передачи является неотъемлемой частью "Договора".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4.2. </w:t>
      </w:r>
      <w:proofErr w:type="gramStart"/>
      <w:r>
        <w:rPr>
          <w:sz w:val="20"/>
          <w:szCs w:val="20"/>
        </w:rPr>
        <w:t>Уклонение одной из "Сторон" от подписания акта приема-передачи "</w:t>
      </w:r>
      <w:bookmarkStart w:id="63" w:name="FAE18C61-104C-40EF-AF21-32D56609AC38"/>
      <w:bookmarkEnd w:id="63"/>
      <w:r>
        <w:rPr>
          <w:sz w:val="20"/>
          <w:szCs w:val="20"/>
        </w:rPr>
        <w:t>Имущества" на условиях "Договора", рассматривается как отказ соответственно "</w:t>
      </w:r>
      <w:bookmarkStart w:id="64" w:name="D5DD4993-DDE4-4B98-9E98-70CB0CE47A80"/>
      <w:bookmarkEnd w:id="64"/>
      <w:r>
        <w:rPr>
          <w:sz w:val="20"/>
          <w:szCs w:val="20"/>
        </w:rPr>
        <w:t>Продавца" от исполнения обязанности по передаче "</w:t>
      </w:r>
      <w:bookmarkStart w:id="65" w:name="B850A3E8-25F7-4D68-83CA-941EFD17A711"/>
      <w:bookmarkEnd w:id="65"/>
      <w:r>
        <w:rPr>
          <w:sz w:val="20"/>
          <w:szCs w:val="20"/>
        </w:rPr>
        <w:t>Имущества", а "</w:t>
      </w:r>
      <w:bookmarkStart w:id="66" w:name="31441DF1-7C49-461A-9689-E9C46ACD7CFE"/>
      <w:bookmarkEnd w:id="66"/>
      <w:r>
        <w:rPr>
          <w:sz w:val="20"/>
          <w:szCs w:val="20"/>
        </w:rPr>
        <w:t>Покупателя" - по принятию "</w:t>
      </w:r>
      <w:bookmarkStart w:id="67" w:name="73E2872B-BA12-488B-98BC-413BDD6EF47D"/>
      <w:bookmarkEnd w:id="67"/>
      <w:r>
        <w:rPr>
          <w:sz w:val="20"/>
          <w:szCs w:val="20"/>
        </w:rPr>
        <w:t>Имущества".</w:t>
      </w:r>
      <w:proofErr w:type="gramEnd"/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4.3. Риск случайной гибели или случайного повреждения "</w:t>
      </w:r>
      <w:bookmarkStart w:id="68" w:name="3B6B032A-2D93-4E01-8D79-3D56A457A432"/>
      <w:bookmarkEnd w:id="68"/>
      <w:r>
        <w:rPr>
          <w:sz w:val="20"/>
          <w:szCs w:val="20"/>
        </w:rPr>
        <w:t>Имущества" переходит на "</w:t>
      </w:r>
      <w:bookmarkStart w:id="69" w:name="A57BFF49-61F9-4225-8ECD-9AD559CF6867"/>
      <w:bookmarkEnd w:id="69"/>
      <w:r>
        <w:rPr>
          <w:sz w:val="20"/>
          <w:szCs w:val="20"/>
        </w:rPr>
        <w:t>Покупателя" со дня получения "</w:t>
      </w:r>
      <w:bookmarkStart w:id="70" w:name="F5433CDF-6AF0-4433-9CC9-76F6E7CD7E0C"/>
      <w:bookmarkEnd w:id="70"/>
      <w:r>
        <w:rPr>
          <w:sz w:val="20"/>
          <w:szCs w:val="20"/>
        </w:rPr>
        <w:t>Имущества" при условии полной оплаты "</w:t>
      </w:r>
      <w:bookmarkStart w:id="71" w:name="610F0327-89BE-4C31-86D2-8CB2CD5168E1"/>
      <w:bookmarkEnd w:id="71"/>
      <w:r>
        <w:rPr>
          <w:sz w:val="20"/>
          <w:szCs w:val="20"/>
        </w:rPr>
        <w:t>Имущества".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4.4. </w:t>
      </w:r>
      <w:proofErr w:type="gramStart"/>
      <w:r>
        <w:rPr>
          <w:sz w:val="20"/>
          <w:szCs w:val="20"/>
        </w:rPr>
        <w:t>Право собственности на "</w:t>
      </w:r>
      <w:bookmarkStart w:id="72" w:name="14FD2AAD-ED4A-477D-9C4C-79328713F936"/>
      <w:bookmarkEnd w:id="72"/>
      <w:r>
        <w:rPr>
          <w:sz w:val="20"/>
          <w:szCs w:val="20"/>
        </w:rPr>
        <w:t>Имущество" по "Договору" возникает у "</w:t>
      </w:r>
      <w:bookmarkStart w:id="73" w:name="2DB73514-5926-46FF-A281-85BC0A442698"/>
      <w:bookmarkEnd w:id="73"/>
      <w:r>
        <w:rPr>
          <w:sz w:val="20"/>
          <w:szCs w:val="20"/>
        </w:rPr>
        <w:t>Покупателя" со дня получения "</w:t>
      </w:r>
      <w:bookmarkStart w:id="74" w:name="ADE3DAF4-017F-43AA-A468-11069E59D19B"/>
      <w:bookmarkEnd w:id="74"/>
      <w:r>
        <w:rPr>
          <w:sz w:val="20"/>
          <w:szCs w:val="20"/>
        </w:rPr>
        <w:t>Имущества" "</w:t>
      </w:r>
      <w:bookmarkStart w:id="75" w:name="3D669A75-E9FF-4ACD-8494-889D9701301A"/>
      <w:bookmarkEnd w:id="75"/>
      <w:r>
        <w:rPr>
          <w:sz w:val="20"/>
          <w:szCs w:val="20"/>
        </w:rPr>
        <w:t>Покупателем".</w:t>
      </w:r>
      <w:proofErr w:type="gramEnd"/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4.5. "</w:t>
      </w:r>
      <w:bookmarkStart w:id="76" w:name="859D4664-4F39-4BF3-AF87-610F7813A03B"/>
      <w:bookmarkEnd w:id="76"/>
      <w:r>
        <w:rPr>
          <w:sz w:val="20"/>
          <w:szCs w:val="20"/>
        </w:rPr>
        <w:t>Имущество" должно быть передано "</w:t>
      </w:r>
      <w:bookmarkStart w:id="77" w:name="E1BF67A1-ABC2-43E7-BD2A-EE1513762095"/>
      <w:bookmarkEnd w:id="77"/>
      <w:r>
        <w:rPr>
          <w:sz w:val="20"/>
          <w:szCs w:val="20"/>
        </w:rPr>
        <w:t xml:space="preserve">Покупателю" в соответствие с условиями "Договора" в срок </w:t>
      </w:r>
      <w:proofErr w:type="gramStart"/>
      <w:r>
        <w:rPr>
          <w:sz w:val="20"/>
          <w:szCs w:val="20"/>
        </w:rPr>
        <w:t>до</w:t>
      </w:r>
      <w:proofErr w:type="gramEnd"/>
      <w:r>
        <w:rPr>
          <w:sz w:val="20"/>
          <w:szCs w:val="20"/>
        </w:rPr>
        <w:t> </w:t>
      </w:r>
      <w:bookmarkStart w:id="78" w:name="31FC5EA9-4942-4ED8-BB47-BD59F4C96409"/>
      <w:bookmarkEnd w:id="78"/>
      <w:proofErr w:type="gramStart"/>
      <w:r>
        <w:rPr>
          <w:sz w:val="20"/>
          <w:szCs w:val="20"/>
        </w:rPr>
        <w:t>Срок</w:t>
      </w:r>
      <w:proofErr w:type="gramEnd"/>
      <w:r>
        <w:rPr>
          <w:sz w:val="20"/>
          <w:szCs w:val="20"/>
        </w:rPr>
        <w:t xml:space="preserve"> передачи.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5. Порядок расчетов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5.1. Цена "</w:t>
      </w:r>
      <w:bookmarkStart w:id="79" w:name="B8335599-FF27-4E1A-8E33-2F446BDF5D2E"/>
      <w:bookmarkEnd w:id="79"/>
      <w:r>
        <w:rPr>
          <w:sz w:val="20"/>
          <w:szCs w:val="20"/>
        </w:rPr>
        <w:t>Имущества" составляет </w:t>
      </w:r>
      <w:bookmarkStart w:id="80" w:name="CB3F4F33-E476-4216-A8D5-C3A05C553B5B"/>
      <w:bookmarkEnd w:id="80"/>
      <w:r>
        <w:rPr>
          <w:sz w:val="20"/>
          <w:szCs w:val="20"/>
        </w:rPr>
        <w:t>Цена (</w:t>
      </w:r>
      <w:bookmarkStart w:id="81" w:name="D6681431-0EDE-4376-9429-35BB46CAF463"/>
      <w:bookmarkEnd w:id="81"/>
      <w:r>
        <w:rPr>
          <w:sz w:val="20"/>
          <w:szCs w:val="20"/>
        </w:rPr>
        <w:t xml:space="preserve">Цена прописью) руб.,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НДС </w:t>
      </w:r>
      <w:bookmarkStart w:id="82" w:name="25AC2DFB-1D5B-4C82-A741-77150C9D6833"/>
      <w:bookmarkEnd w:id="82"/>
      <w:proofErr w:type="spellStart"/>
      <w:proofErr w:type="gramStart"/>
      <w:r>
        <w:rPr>
          <w:sz w:val="20"/>
          <w:szCs w:val="20"/>
        </w:rPr>
        <w:t>НДС</w:t>
      </w:r>
      <w:proofErr w:type="spellEnd"/>
      <w:proofErr w:type="gramEnd"/>
      <w:r>
        <w:rPr>
          <w:sz w:val="20"/>
          <w:szCs w:val="20"/>
        </w:rPr>
        <w:t xml:space="preserve"> %% в сумме </w:t>
      </w:r>
      <w:bookmarkStart w:id="83" w:name="5041658E-DF9E-4901-BD3B-6D641A45DAE2"/>
      <w:bookmarkEnd w:id="83"/>
      <w:r>
        <w:rPr>
          <w:sz w:val="20"/>
          <w:szCs w:val="20"/>
        </w:rPr>
        <w:t>Сумма НДС (</w:t>
      </w:r>
      <w:bookmarkStart w:id="84" w:name="D13E1219-DC4A-48E6-A4D8-95AC7C4EDBBD"/>
      <w:bookmarkEnd w:id="84"/>
      <w:r>
        <w:rPr>
          <w:sz w:val="20"/>
          <w:szCs w:val="20"/>
        </w:rPr>
        <w:t xml:space="preserve">Сумма НДС прописью) руб. 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5.2. </w:t>
      </w:r>
      <w:proofErr w:type="gramStart"/>
      <w:r>
        <w:rPr>
          <w:sz w:val="20"/>
          <w:szCs w:val="20"/>
        </w:rPr>
        <w:t>Оплата по "Договору" осуществляется в порядке, предусмотренном "Графиком платежей" (Приложение №</w:t>
      </w:r>
      <w:bookmarkStart w:id="85" w:name="53AA1881-2D91-4E8E-BD8E-2A5F02DAF6E3"/>
      <w:bookmarkEnd w:id="85"/>
      <w:r>
        <w:rPr>
          <w:sz w:val="20"/>
          <w:szCs w:val="20"/>
        </w:rPr>
        <w:t>№ Приложения - График платежей к "Договору"), являющемся неотъемлемой частью "Договора".</w:t>
      </w:r>
      <w:proofErr w:type="gramEnd"/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5.3. Способ оплаты по "Договору": передача "</w:t>
      </w:r>
      <w:bookmarkStart w:id="86" w:name="649B7822-9608-4860-882C-A4336A8BFB8C"/>
      <w:bookmarkEnd w:id="86"/>
      <w:r>
        <w:rPr>
          <w:sz w:val="20"/>
          <w:szCs w:val="20"/>
        </w:rPr>
        <w:t>Покупателем" наличных денежных средств "</w:t>
      </w:r>
      <w:bookmarkStart w:id="87" w:name="03740023-4819-4F41-A9ED-EA8AB2D2D317"/>
      <w:bookmarkEnd w:id="87"/>
      <w:r>
        <w:rPr>
          <w:sz w:val="20"/>
          <w:szCs w:val="20"/>
        </w:rPr>
        <w:t>Продавцу".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6. Ответственность сторон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 xml:space="preserve">6.1. "Стороны" несут ответственность за неисполнение или ненадлежащее исполнение своих обязательств по "Договору" в соответствии с законодательством России. 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6.2. Неустойка по "Договору" выплачивается только на основании обоснованного письменного требования "Сторон".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 xml:space="preserve">6.3. Выплата неустойки не освобождает "Стороны" от выполнения обязанностей, предусмотренных "Договором". 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7. Основания и порядок расторжения договора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 xml:space="preserve">7.1. "Договор" может </w:t>
      </w:r>
      <w:proofErr w:type="gramStart"/>
      <w:r>
        <w:rPr>
          <w:sz w:val="20"/>
          <w:szCs w:val="20"/>
        </w:rPr>
        <w:t>быть</w:t>
      </w:r>
      <w:proofErr w:type="gramEnd"/>
      <w:r>
        <w:rPr>
          <w:sz w:val="20"/>
          <w:szCs w:val="20"/>
        </w:rPr>
        <w:t xml:space="preserve"> расторгнут по соглашению "Сторон", а также в одностороннем порядке по письменному требованию одной из "Сторон" по основаниям, предусмотренным законодательством.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 xml:space="preserve">7.2. Расторжение "Договора" в одностороннем порядке производится только по письменному требованию "Сторон" в течение </w:t>
      </w:r>
      <w:bookmarkStart w:id="88" w:name="22776ECD-ABEA-4881-AC08-E278A5694848"/>
      <w:bookmarkEnd w:id="88"/>
      <w:r>
        <w:rPr>
          <w:sz w:val="20"/>
          <w:szCs w:val="20"/>
        </w:rPr>
        <w:t>Срок рассмотрения календарных дней со дня получения "Стороной" такого требования.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8. Разрешение споров из договора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8.1. Претензионный порядок досудебного урегулирования споров из "Договора" не является для "Сторон" обязательным.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8.2. Претензионные письма направляются "Сторонами" нарочно либо заказным почтовым отправлением с уведомлением о вручении последнего адресату по местонахождению "Сторон", указанным в п. 12 "Договора".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 xml:space="preserve">8.3. Допускается направление "Сторонами" претензионных писем иными способами: </w:t>
      </w:r>
      <w:bookmarkStart w:id="89" w:name="FFED96B1-E80C-43A7-AA1D-50A570E81A2F"/>
      <w:bookmarkEnd w:id="89"/>
      <w:r>
        <w:rPr>
          <w:sz w:val="20"/>
          <w:szCs w:val="20"/>
        </w:rPr>
        <w:t xml:space="preserve">Дополнительный способ.  Такие претензионные письма имеют юридическую силу, в случае получения "Сторонами" их оригиналов способом, указанным в п. 8.2 "Договора". 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 xml:space="preserve">8.4. Срок рассмотрения претензионного письма составляет </w:t>
      </w:r>
      <w:bookmarkStart w:id="90" w:name="93EB4D13-7B82-407D-A3EC-DEDA639A570A"/>
      <w:bookmarkEnd w:id="90"/>
      <w:r>
        <w:rPr>
          <w:sz w:val="20"/>
          <w:szCs w:val="20"/>
        </w:rPr>
        <w:t>Срок рассмотрения рабочих дней со дня получения последнего адресатом.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 xml:space="preserve">8.5. Споры из "Договора" разрешаются в судебном порядке в </w:t>
      </w:r>
      <w:bookmarkStart w:id="91" w:name="FCEE9DA9-296F-4653-A309-F008F7ABCC54"/>
      <w:bookmarkEnd w:id="91"/>
      <w:r>
        <w:rPr>
          <w:sz w:val="20"/>
          <w:szCs w:val="20"/>
        </w:rPr>
        <w:t xml:space="preserve">Наименование суда.  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9. Форс-мажор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9.1. </w:t>
      </w:r>
      <w:proofErr w:type="gramStart"/>
      <w:r>
        <w:rPr>
          <w:sz w:val="20"/>
          <w:szCs w:val="20"/>
        </w:rPr>
        <w:t>"Стороны" освобождаются от ответственности за полное или частичное неисполнение обязательств по "Договору"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"Сторон" обстоятельств.</w:t>
      </w:r>
      <w:proofErr w:type="gramEnd"/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 xml:space="preserve">9.2. "Сторона", которая не может выполнить обязательства по "Договору", должна своевременно, но не позднее </w:t>
      </w:r>
      <w:bookmarkStart w:id="92" w:name="5ADC206A-90B8-4953-996C-881FB3BCBEB9"/>
      <w:bookmarkEnd w:id="92"/>
      <w:r>
        <w:rPr>
          <w:sz w:val="20"/>
          <w:szCs w:val="20"/>
        </w:rPr>
        <w:t>Срок уведомления о форс-мажоре календарных дней после наступления обстоятельств непреодолимой силы, письменно известить другую "Сторону", с предоставлением обосновывающих документов, выданных компетентными органами.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9.3. "Стороны" признают, что неплатежеспособность "Сторон" не является форс-мажорным обстоятельством.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10. Прочие условия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10.1. </w:t>
      </w:r>
      <w:bookmarkStart w:id="93" w:name="insert1"/>
      <w:bookmarkEnd w:id="93"/>
      <w:r>
        <w:rPr>
          <w:sz w:val="20"/>
          <w:szCs w:val="20"/>
        </w:rPr>
        <w:t>"Стороны" не имеют никаких сопутствующих устных договоренностей. Содержание текста "Договора" полностью соответствует действительному волеизъявлению "Сторон".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10.2. Вся переписка по предмету "Договора", предшествующая его заключению, теряет юридическую силу со дня заключения "Договора".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 xml:space="preserve">10.3. "Стороны" признают, что если какое-либо из положений "Договора" становится недействительным в течение срока его </w:t>
      </w:r>
      <w:r>
        <w:rPr>
          <w:sz w:val="20"/>
          <w:szCs w:val="20"/>
        </w:rPr>
        <w:lastRenderedPageBreak/>
        <w:t>действия вследствие изменения законодательства, остальные положения "Договора" обязательны для "Сторон" в течение срока действия "Договора".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10.4. "Договор" составлен в 2 (двух) подлинных экземплярах на русском языке по одному для каждой из "Сторон".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11. Список приложений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11.1. Приложение №</w:t>
      </w:r>
      <w:bookmarkStart w:id="94" w:name="F3E1F8DC-13DC-4B5D-B1C8-6682D412B4E9"/>
      <w:bookmarkEnd w:id="94"/>
      <w:r>
        <w:rPr>
          <w:sz w:val="20"/>
          <w:szCs w:val="20"/>
        </w:rPr>
        <w:t>№ Приложения - Описание гаража — "Описание гаража".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11.2. Приложение №</w:t>
      </w:r>
      <w:bookmarkStart w:id="95" w:name="E83F8B40-5291-41AE-95AA-CA135F845681"/>
      <w:bookmarkEnd w:id="95"/>
      <w:r>
        <w:rPr>
          <w:sz w:val="20"/>
          <w:szCs w:val="20"/>
        </w:rPr>
        <w:t>№ Приложения - График платежей — "График платежей".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12. Адреса и реквизиты сторон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12.1. "</w:t>
      </w:r>
      <w:bookmarkStart w:id="96" w:name="41EB2886-1CDC-4F4D-978B-4FDBE1FA9A2B"/>
      <w:bookmarkEnd w:id="96"/>
      <w:r>
        <w:rPr>
          <w:sz w:val="20"/>
          <w:szCs w:val="20"/>
        </w:rPr>
        <w:t>Продавец":  место регистрации - </w:t>
      </w:r>
      <w:bookmarkStart w:id="97" w:name="F66FFC56-96D9-4896-98E1-CFD5DE2CAB85"/>
      <w:bookmarkEnd w:id="97"/>
      <w:r>
        <w:rPr>
          <w:sz w:val="20"/>
          <w:szCs w:val="20"/>
        </w:rPr>
        <w:t xml:space="preserve">Место регистрации; почтовый адрес - </w:t>
      </w:r>
      <w:bookmarkStart w:id="98" w:name="7A339AC1-6C7C-46A5-84BF-5BAEA4D9ADF6"/>
      <w:bookmarkEnd w:id="98"/>
      <w:r>
        <w:rPr>
          <w:sz w:val="20"/>
          <w:szCs w:val="20"/>
        </w:rPr>
        <w:t xml:space="preserve">Почтовый адрес; тел. - </w:t>
      </w:r>
      <w:bookmarkStart w:id="99" w:name="E1249B20-BBC6-4095-AF00-E65BAE7319DD"/>
      <w:bookmarkEnd w:id="99"/>
      <w:r>
        <w:rPr>
          <w:sz w:val="20"/>
          <w:szCs w:val="20"/>
        </w:rPr>
        <w:t xml:space="preserve">Телефон; факс - </w:t>
      </w:r>
      <w:bookmarkStart w:id="100" w:name="E91A4E2F-6A65-4CF0-AC55-6F5EB857F61C"/>
      <w:bookmarkEnd w:id="100"/>
      <w:r>
        <w:rPr>
          <w:sz w:val="20"/>
          <w:szCs w:val="20"/>
        </w:rPr>
        <w:t>Факс;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 - </w:t>
      </w:r>
      <w:bookmarkStart w:id="101" w:name="1FDD1383-32DF-4E0D-850A-89B7582DFBF2"/>
      <w:bookmarkEnd w:id="101"/>
      <w:r>
        <w:rPr>
          <w:sz w:val="20"/>
          <w:szCs w:val="20"/>
        </w:rPr>
        <w:t>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; ИНН - </w:t>
      </w:r>
      <w:bookmarkStart w:id="102" w:name="E647EF90-06F5-4E5C-92E7-93750A35247D"/>
      <w:bookmarkEnd w:id="102"/>
      <w:r>
        <w:rPr>
          <w:sz w:val="20"/>
          <w:szCs w:val="20"/>
        </w:rPr>
        <w:t xml:space="preserve">ИНН; ОГРНИП - </w:t>
      </w:r>
      <w:bookmarkStart w:id="103" w:name="EB6F13E0-A061-4A00-92B6-B35E5AA2ABE8"/>
      <w:bookmarkEnd w:id="103"/>
      <w:r>
        <w:rPr>
          <w:sz w:val="20"/>
          <w:szCs w:val="20"/>
        </w:rPr>
        <w:t xml:space="preserve">ОГРНИП;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- </w:t>
      </w:r>
      <w:bookmarkStart w:id="104" w:name="6D4321AE-B57E-4F22-B0C1-D2971BD8F845"/>
      <w:bookmarkEnd w:id="104"/>
      <w:r>
        <w:rPr>
          <w:sz w:val="20"/>
          <w:szCs w:val="20"/>
        </w:rPr>
        <w:t xml:space="preserve">Расчетный счет в </w:t>
      </w:r>
      <w:bookmarkStart w:id="105" w:name="76F899E7-FE39-4084-A76B-2546181B7904"/>
      <w:bookmarkEnd w:id="105"/>
      <w:r>
        <w:rPr>
          <w:sz w:val="20"/>
          <w:szCs w:val="20"/>
        </w:rPr>
        <w:t xml:space="preserve">Банк к/с </w:t>
      </w:r>
      <w:bookmarkStart w:id="106" w:name="F35CE256-5EAF-4251-BBDE-76F74DD92633"/>
      <w:bookmarkEnd w:id="106"/>
      <w:r>
        <w:rPr>
          <w:sz w:val="20"/>
          <w:szCs w:val="20"/>
        </w:rPr>
        <w:t xml:space="preserve">Корреспондентский счет; БИК </w:t>
      </w:r>
      <w:bookmarkStart w:id="107" w:name="64E3CB13-C5B2-429D-A314-1A415EA68165"/>
      <w:bookmarkEnd w:id="107"/>
      <w:proofErr w:type="spellStart"/>
      <w:r>
        <w:rPr>
          <w:sz w:val="20"/>
          <w:szCs w:val="20"/>
        </w:rPr>
        <w:t>БИК</w:t>
      </w:r>
      <w:proofErr w:type="spellEnd"/>
      <w:r>
        <w:rPr>
          <w:sz w:val="20"/>
          <w:szCs w:val="20"/>
        </w:rPr>
        <w:t xml:space="preserve">; паспорт: </w:t>
      </w:r>
      <w:bookmarkStart w:id="108" w:name="D7D5BDB1-8BC2-44A7-A868-D74070F7502C"/>
      <w:bookmarkEnd w:id="108"/>
      <w:r>
        <w:rPr>
          <w:sz w:val="20"/>
          <w:szCs w:val="20"/>
        </w:rPr>
        <w:t xml:space="preserve">Серия/Номер выдан </w:t>
      </w:r>
      <w:bookmarkStart w:id="109" w:name="8F4645D8-4622-46BE-9088-B4D09930FC66"/>
      <w:bookmarkEnd w:id="109"/>
      <w:r>
        <w:rPr>
          <w:sz w:val="20"/>
          <w:szCs w:val="20"/>
        </w:rPr>
        <w:t xml:space="preserve">Дата выдачи </w:t>
      </w:r>
      <w:bookmarkStart w:id="110" w:name="3D5B0A85-9559-43B6-83F5-4029CE2B145C"/>
      <w:bookmarkEnd w:id="110"/>
      <w:r>
        <w:rPr>
          <w:sz w:val="20"/>
          <w:szCs w:val="20"/>
        </w:rPr>
        <w:t xml:space="preserve">Наименование органа, код подразделения </w:t>
      </w:r>
      <w:bookmarkStart w:id="111" w:name="DCDA594C-FC33-4150-8378-07625CE74765"/>
      <w:bookmarkEnd w:id="111"/>
      <w:r>
        <w:rPr>
          <w:sz w:val="20"/>
          <w:szCs w:val="20"/>
        </w:rPr>
        <w:t>Код по</w:t>
      </w:r>
      <w:bookmarkStart w:id="112" w:name="_GoBack"/>
      <w:bookmarkEnd w:id="112"/>
      <w:r>
        <w:rPr>
          <w:sz w:val="20"/>
          <w:szCs w:val="20"/>
        </w:rPr>
        <w:t>дразделения.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12.2. "</w:t>
      </w:r>
      <w:bookmarkStart w:id="113" w:name="B2721DDE-8D50-4DFD-B78B-EA572CF46E8F"/>
      <w:bookmarkEnd w:id="113"/>
      <w:r>
        <w:rPr>
          <w:sz w:val="20"/>
          <w:szCs w:val="20"/>
        </w:rPr>
        <w:t>Покупатель":  место регистрации - </w:t>
      </w:r>
      <w:bookmarkStart w:id="114" w:name="1A34898C-0741-4FD8-89AA-A12AF3F44106"/>
      <w:bookmarkEnd w:id="114"/>
      <w:r>
        <w:rPr>
          <w:sz w:val="20"/>
          <w:szCs w:val="20"/>
        </w:rPr>
        <w:t xml:space="preserve">Место регистрации; почтовый адрес - </w:t>
      </w:r>
      <w:bookmarkStart w:id="115" w:name="BEE91B01-5423-4535-88CB-928C6F56C4B1"/>
      <w:bookmarkEnd w:id="115"/>
      <w:r>
        <w:rPr>
          <w:sz w:val="20"/>
          <w:szCs w:val="20"/>
        </w:rPr>
        <w:t xml:space="preserve">Почтовый адрес; тел. - </w:t>
      </w:r>
      <w:bookmarkStart w:id="116" w:name="F5C7C467-8229-4B39-A53C-23B9F3CFBF3D"/>
      <w:bookmarkEnd w:id="116"/>
      <w:r>
        <w:rPr>
          <w:sz w:val="20"/>
          <w:szCs w:val="20"/>
        </w:rPr>
        <w:t xml:space="preserve">Телефон; факс - </w:t>
      </w:r>
      <w:bookmarkStart w:id="117" w:name="2F6DD408-08D9-4737-80E4-940D8FAB9538"/>
      <w:bookmarkEnd w:id="117"/>
      <w:r>
        <w:rPr>
          <w:sz w:val="20"/>
          <w:szCs w:val="20"/>
        </w:rPr>
        <w:t>Факс;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 - </w:t>
      </w:r>
      <w:bookmarkStart w:id="118" w:name="F2E2F657-FC49-44A7-B0C4-7132C78CA1A6"/>
      <w:bookmarkEnd w:id="118"/>
      <w:r>
        <w:rPr>
          <w:sz w:val="20"/>
          <w:szCs w:val="20"/>
        </w:rPr>
        <w:t>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; ИНН - </w:t>
      </w:r>
      <w:bookmarkStart w:id="119" w:name="F85914CA-13DF-4B26-AE3F-476D3C75A64C"/>
      <w:bookmarkEnd w:id="119"/>
      <w:r>
        <w:rPr>
          <w:sz w:val="20"/>
          <w:szCs w:val="20"/>
        </w:rPr>
        <w:t xml:space="preserve">ИНН; ОГРНИП - </w:t>
      </w:r>
      <w:bookmarkStart w:id="120" w:name="98962C96-A4AD-45E4-99D4-63CAFC2EFFE7"/>
      <w:bookmarkEnd w:id="120"/>
      <w:r>
        <w:rPr>
          <w:sz w:val="20"/>
          <w:szCs w:val="20"/>
        </w:rPr>
        <w:t xml:space="preserve">ОГРНИП;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- </w:t>
      </w:r>
      <w:bookmarkStart w:id="121" w:name="0A732CEF-1C53-4FD7-83F3-7E66A1C88366"/>
      <w:bookmarkEnd w:id="121"/>
      <w:r>
        <w:rPr>
          <w:sz w:val="20"/>
          <w:szCs w:val="20"/>
        </w:rPr>
        <w:t xml:space="preserve">Расчетный счет в </w:t>
      </w:r>
      <w:bookmarkStart w:id="122" w:name="E1C3EB24-7AF0-479D-9692-25D010EE8C28"/>
      <w:bookmarkEnd w:id="122"/>
      <w:r>
        <w:rPr>
          <w:sz w:val="20"/>
          <w:szCs w:val="20"/>
        </w:rPr>
        <w:t xml:space="preserve">Банк к/с </w:t>
      </w:r>
      <w:bookmarkStart w:id="123" w:name="D6751C06-6542-4BA8-99F3-3214FCC800A9"/>
      <w:bookmarkEnd w:id="123"/>
      <w:r>
        <w:rPr>
          <w:sz w:val="20"/>
          <w:szCs w:val="20"/>
        </w:rPr>
        <w:t xml:space="preserve">Корреспондентский счет; БИК </w:t>
      </w:r>
      <w:bookmarkStart w:id="124" w:name="E52D6345-5716-4AC5-97C5-A43E0A6C74DA"/>
      <w:bookmarkEnd w:id="124"/>
      <w:proofErr w:type="spellStart"/>
      <w:r>
        <w:rPr>
          <w:sz w:val="20"/>
          <w:szCs w:val="20"/>
        </w:rPr>
        <w:t>БИК</w:t>
      </w:r>
      <w:proofErr w:type="spellEnd"/>
      <w:r>
        <w:rPr>
          <w:sz w:val="20"/>
          <w:szCs w:val="20"/>
        </w:rPr>
        <w:t xml:space="preserve">; паспорт: </w:t>
      </w:r>
      <w:bookmarkStart w:id="125" w:name="1D849EA8-DD60-4CE9-99EA-5962431A548B"/>
      <w:bookmarkEnd w:id="125"/>
      <w:r>
        <w:rPr>
          <w:sz w:val="20"/>
          <w:szCs w:val="20"/>
        </w:rPr>
        <w:t xml:space="preserve">Серия/Номер выдан </w:t>
      </w:r>
      <w:bookmarkStart w:id="126" w:name="28D1B9C1-3B14-4958-AD80-C009FAB0F686"/>
      <w:bookmarkEnd w:id="126"/>
      <w:r>
        <w:rPr>
          <w:sz w:val="20"/>
          <w:szCs w:val="20"/>
        </w:rPr>
        <w:t xml:space="preserve">Дата выдачи </w:t>
      </w:r>
      <w:bookmarkStart w:id="127" w:name="28F197A9-A4CA-4EB8-BD49-F868CBE8CB0E"/>
      <w:bookmarkEnd w:id="127"/>
      <w:r>
        <w:rPr>
          <w:sz w:val="20"/>
          <w:szCs w:val="20"/>
        </w:rPr>
        <w:t xml:space="preserve">Наименование органа, код подразделения </w:t>
      </w:r>
      <w:bookmarkStart w:id="128" w:name="D25E6F75-5300-4674-B896-B735CF6DCE0F"/>
      <w:bookmarkEnd w:id="128"/>
      <w:r>
        <w:rPr>
          <w:sz w:val="20"/>
          <w:szCs w:val="20"/>
        </w:rPr>
        <w:t>Код подразделения.</w:t>
      </w:r>
    </w:p>
    <w:p w:rsidR="00BF5E7B" w:rsidRDefault="00CF6800">
      <w:pPr>
        <w:pStyle w:val="3"/>
        <w:rPr>
          <w:sz w:val="20"/>
          <w:szCs w:val="20"/>
        </w:rPr>
      </w:pPr>
      <w:r>
        <w:rPr>
          <w:sz w:val="20"/>
          <w:szCs w:val="20"/>
        </w:rPr>
        <w:t>13. Подписи сторон</w:t>
      </w:r>
    </w:p>
    <w:p w:rsidR="00BF5E7B" w:rsidRDefault="00CF6800">
      <w:pPr>
        <w:pStyle w:val="a1"/>
        <w:rPr>
          <w:sz w:val="20"/>
          <w:szCs w:val="20"/>
        </w:rPr>
      </w:pPr>
      <w:r>
        <w:rPr>
          <w:sz w:val="20"/>
          <w:szCs w:val="20"/>
        </w:rPr>
        <w:t>13.1. От имени "</w:t>
      </w:r>
      <w:bookmarkStart w:id="129" w:name="C0343194-5A27-4861-9E81-EEC915B7A661"/>
      <w:bookmarkEnd w:id="129"/>
      <w:r>
        <w:rPr>
          <w:sz w:val="20"/>
          <w:szCs w:val="20"/>
        </w:rPr>
        <w:t>Продавца" __________ </w:t>
      </w:r>
      <w:bookmarkStart w:id="130" w:name="6D167882-BF6A-4B62-8CE4-1DE0D323BF58"/>
      <w:bookmarkEnd w:id="130"/>
      <w:r>
        <w:rPr>
          <w:sz w:val="20"/>
          <w:szCs w:val="20"/>
        </w:rPr>
        <w:t xml:space="preserve">Фамилия и инициалы </w:t>
      </w:r>
    </w:p>
    <w:p w:rsidR="00CF6800" w:rsidRDefault="00CF6800">
      <w:pPr>
        <w:pStyle w:val="a1"/>
      </w:pPr>
      <w:r>
        <w:rPr>
          <w:sz w:val="20"/>
          <w:szCs w:val="20"/>
        </w:rPr>
        <w:t>13.2. От имени "</w:t>
      </w:r>
      <w:bookmarkStart w:id="131" w:name="0889C72C-AC6E-4D5A-BAE2-E449ADBB0886"/>
      <w:bookmarkEnd w:id="131"/>
      <w:r>
        <w:rPr>
          <w:sz w:val="20"/>
          <w:szCs w:val="20"/>
        </w:rPr>
        <w:t>Покупателя" __________ </w:t>
      </w:r>
      <w:bookmarkStart w:id="132" w:name="3856CACF-D5B4-4E26-9677-D7EB9EDA7750"/>
      <w:bookmarkEnd w:id="132"/>
      <w:r>
        <w:rPr>
          <w:sz w:val="20"/>
          <w:szCs w:val="20"/>
        </w:rPr>
        <w:t xml:space="preserve">Фамилия и инициалы </w:t>
      </w:r>
    </w:p>
    <w:sectPr w:rsidR="00CF6800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81CE8"/>
    <w:rsid w:val="00681CE8"/>
    <w:rsid w:val="00AF515B"/>
    <w:rsid w:val="00BF5E7B"/>
    <w:rsid w:val="00CA0A5B"/>
    <w:rsid w:val="00CF6800"/>
    <w:rsid w:val="00E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0"/>
    <w:next w:val="a1"/>
    <w:qFormat/>
    <w:pPr>
      <w:tabs>
        <w:tab w:val="num" w:pos="576"/>
      </w:tabs>
      <w:ind w:left="576" w:hanging="576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a1"/>
    <w:qFormat/>
    <w:pPr>
      <w:tabs>
        <w:tab w:val="num" w:pos="720"/>
      </w:tabs>
      <w:ind w:left="720" w:hanging="720"/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1">
    <w:name w:val="Основной шрифт абзаца1"/>
  </w:style>
  <w:style w:type="character" w:styleId="a6">
    <w:name w:val="Hyperlink"/>
    <w:basedOn w:val="1"/>
    <w:rPr>
      <w:color w:val="0000FF"/>
      <w:u w:val="single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9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a">
    <w:name w:val="Розділ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ab">
    <w:name w:val="Покажчик"/>
    <w:basedOn w:val="a"/>
    <w:pPr>
      <w:suppressLineNumbers/>
    </w:pPr>
    <w:rPr>
      <w:rFonts w:cs="Lohit Hindi"/>
    </w:rPr>
  </w:style>
  <w:style w:type="paragraph" w:styleId="ac">
    <w:name w:val="Normal (Web)"/>
    <w:basedOn w:val="a"/>
    <w:pPr>
      <w:spacing w:before="280" w:after="120"/>
    </w:pPr>
    <w:rPr>
      <w:rFonts w:eastAsia="Times New Roman" w:cs="Times New Roma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7620</Characters>
  <Application>Microsoft Office Word</Application>
  <DocSecurity>0</DocSecurity>
  <Lines>127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admin</cp:lastModifiedBy>
  <cp:revision>2</cp:revision>
  <cp:lastPrinted>1900-12-31T21:00:00Z</cp:lastPrinted>
  <dcterms:created xsi:type="dcterms:W3CDTF">2018-09-23T13:54:00Z</dcterms:created>
  <dcterms:modified xsi:type="dcterms:W3CDTF">2018-09-23T13:54:00Z</dcterms:modified>
</cp:coreProperties>
</file>