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A46" w:rsidRDefault="00371A46" w:rsidP="00C46035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46035" w:rsidRDefault="00C46035" w:rsidP="00C4603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</w:t>
      </w:r>
      <w:r w:rsidR="0014151B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51B">
        <w:rPr>
          <w:rFonts w:ascii="Times New Roman" w:hAnsi="Times New Roman" w:cs="Times New Roman"/>
          <w:sz w:val="24"/>
          <w:szCs w:val="24"/>
        </w:rPr>
        <w:t>арбитражный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035">
        <w:rPr>
          <w:rFonts w:ascii="Times New Roman" w:hAnsi="Times New Roman" w:cs="Times New Roman"/>
          <w:sz w:val="24"/>
          <w:szCs w:val="24"/>
        </w:rPr>
        <w:t>суд</w:t>
      </w:r>
    </w:p>
    <w:p w:rsidR="00C46035" w:rsidRPr="00C46035" w:rsidRDefault="00C46035" w:rsidP="00C4603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46035" w:rsidRPr="00C46035" w:rsidRDefault="00C46035" w:rsidP="00C4603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46035">
        <w:rPr>
          <w:rFonts w:ascii="Times New Roman" w:hAnsi="Times New Roman" w:cs="Times New Roman"/>
          <w:sz w:val="24"/>
          <w:szCs w:val="24"/>
        </w:rPr>
        <w:t xml:space="preserve">Административный истец: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14151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C46035" w:rsidRPr="00C46035" w:rsidRDefault="00C46035" w:rsidP="00C4603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</w:t>
      </w:r>
      <w:r w:rsidRPr="00C46035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C46035" w:rsidRDefault="00C46035" w:rsidP="00C4603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46035">
        <w:rPr>
          <w:rFonts w:ascii="Times New Roman" w:hAnsi="Times New Roman" w:cs="Times New Roman"/>
          <w:sz w:val="24"/>
          <w:szCs w:val="24"/>
        </w:rPr>
        <w:t>тел.____________________________________________</w:t>
      </w:r>
    </w:p>
    <w:p w:rsidR="00C46035" w:rsidRPr="00C46035" w:rsidRDefault="00C46035" w:rsidP="00C4603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46035" w:rsidRPr="00C46035" w:rsidRDefault="00C46035" w:rsidP="00C4603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46035">
        <w:rPr>
          <w:rFonts w:ascii="Times New Roman" w:hAnsi="Times New Roman" w:cs="Times New Roman"/>
          <w:sz w:val="24"/>
          <w:szCs w:val="24"/>
        </w:rPr>
        <w:t>Административный ответчик:______________________</w:t>
      </w:r>
    </w:p>
    <w:p w:rsidR="00C46035" w:rsidRPr="00C46035" w:rsidRDefault="00C46035" w:rsidP="00C4603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46035">
        <w:rPr>
          <w:rFonts w:ascii="Times New Roman" w:hAnsi="Times New Roman" w:cs="Times New Roman"/>
          <w:sz w:val="24"/>
          <w:szCs w:val="24"/>
        </w:rPr>
        <w:t>Адрес:__________________________________________</w:t>
      </w:r>
    </w:p>
    <w:p w:rsidR="00C46035" w:rsidRDefault="00C46035" w:rsidP="00C4603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46035" w:rsidRPr="00C46035" w:rsidRDefault="00C46035" w:rsidP="00C460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6035">
        <w:rPr>
          <w:rFonts w:ascii="Times New Roman" w:hAnsi="Times New Roman" w:cs="Times New Roman"/>
          <w:sz w:val="24"/>
          <w:szCs w:val="24"/>
        </w:rPr>
        <w:t> </w:t>
      </w:r>
    </w:p>
    <w:p w:rsidR="00C46035" w:rsidRPr="00C46035" w:rsidRDefault="00C46035" w:rsidP="00C460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6035">
        <w:rPr>
          <w:rFonts w:ascii="Times New Roman" w:hAnsi="Times New Roman" w:cs="Times New Roman"/>
          <w:b/>
          <w:bCs/>
          <w:sz w:val="24"/>
          <w:szCs w:val="24"/>
        </w:rPr>
        <w:t>                            АДМИНИСТРАТИВНОЕ ИСКОВОЕ ЗАЯВЛЕНИЕ</w:t>
      </w:r>
    </w:p>
    <w:p w:rsidR="00C46035" w:rsidRDefault="00C46035" w:rsidP="00C4603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6035">
        <w:rPr>
          <w:rFonts w:ascii="Times New Roman" w:hAnsi="Times New Roman" w:cs="Times New Roman"/>
          <w:b/>
          <w:bCs/>
          <w:sz w:val="24"/>
          <w:szCs w:val="24"/>
        </w:rPr>
        <w:t>об оспаривании результатов определения кадастровой стоимости недвижимости</w:t>
      </w:r>
    </w:p>
    <w:p w:rsidR="00C46035" w:rsidRPr="00C46035" w:rsidRDefault="00C46035" w:rsidP="00C460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6035" w:rsidRDefault="00C46035" w:rsidP="00C460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035">
        <w:rPr>
          <w:rFonts w:ascii="Times New Roman" w:hAnsi="Times New Roman" w:cs="Times New Roman"/>
          <w:sz w:val="24"/>
          <w:szCs w:val="24"/>
        </w:rPr>
        <w:t>Административный истец на основании 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</w:t>
      </w:r>
      <w:r w:rsidR="001415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51B">
        <w:rPr>
          <w:rFonts w:ascii="Times New Roman" w:hAnsi="Times New Roman" w:cs="Times New Roman"/>
          <w:sz w:val="24"/>
          <w:szCs w:val="24"/>
        </w:rPr>
        <w:t xml:space="preserve">имеет право собственности на </w:t>
      </w:r>
      <w:r w:rsidRPr="00C46035">
        <w:rPr>
          <w:rFonts w:ascii="Times New Roman" w:hAnsi="Times New Roman" w:cs="Times New Roman"/>
          <w:sz w:val="24"/>
          <w:szCs w:val="24"/>
        </w:rPr>
        <w:t>объект недвижимости</w:t>
      </w:r>
      <w:proofErr w:type="gramStart"/>
      <w:r w:rsidRPr="00C46035">
        <w:rPr>
          <w:rFonts w:ascii="Times New Roman" w:hAnsi="Times New Roman" w:cs="Times New Roman"/>
          <w:sz w:val="24"/>
          <w:szCs w:val="24"/>
        </w:rPr>
        <w:t> ,</w:t>
      </w:r>
      <w:proofErr w:type="gramEnd"/>
      <w:r w:rsidRPr="00C46035">
        <w:rPr>
          <w:rFonts w:ascii="Times New Roman" w:hAnsi="Times New Roman" w:cs="Times New Roman"/>
          <w:sz w:val="24"/>
          <w:szCs w:val="24"/>
        </w:rPr>
        <w:t xml:space="preserve"> расположенный по адресу:</w:t>
      </w:r>
      <w:r w:rsidRPr="00C46035">
        <w:rPr>
          <w:rFonts w:ascii="Times New Roman" w:hAnsi="Times New Roman" w:cs="Times New Roman"/>
          <w:i/>
          <w:iCs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035">
        <w:rPr>
          <w:rFonts w:ascii="Times New Roman" w:hAnsi="Times New Roman" w:cs="Times New Roman"/>
          <w:sz w:val="24"/>
          <w:szCs w:val="24"/>
        </w:rPr>
        <w:t>Решением от </w:t>
      </w:r>
      <w:r>
        <w:rPr>
          <w:rFonts w:ascii="Times New Roman" w:hAnsi="Times New Roman" w:cs="Times New Roman"/>
          <w:i/>
          <w:iCs/>
          <w:sz w:val="24"/>
          <w:szCs w:val="24"/>
        </w:rPr>
        <w:t>________</w:t>
      </w:r>
      <w:r w:rsidRPr="00C46035">
        <w:rPr>
          <w:rFonts w:ascii="Times New Roman" w:hAnsi="Times New Roman" w:cs="Times New Roman"/>
          <w:i/>
          <w:iCs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i/>
          <w:iCs/>
          <w:sz w:val="24"/>
          <w:szCs w:val="24"/>
        </w:rPr>
        <w:t>___</w:t>
      </w:r>
      <w:r w:rsidRPr="00C46035">
        <w:rPr>
          <w:rFonts w:ascii="Times New Roman" w:hAnsi="Times New Roman" w:cs="Times New Roman"/>
          <w:sz w:val="24"/>
          <w:szCs w:val="24"/>
        </w:rPr>
        <w:t> утверждены результаты оценки кадастровой стоимости</w:t>
      </w:r>
      <w:r w:rsidRPr="00C46035">
        <w:rPr>
          <w:rFonts w:ascii="Times New Roman" w:hAnsi="Times New Roman" w:cs="Times New Roman"/>
          <w:sz w:val="24"/>
          <w:szCs w:val="24"/>
        </w:rPr>
        <w:br/>
        <w:t>указанного объекта недвижимости в размере 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</w:t>
      </w:r>
      <w:r w:rsidRPr="00C46035">
        <w:rPr>
          <w:rFonts w:ascii="Times New Roman" w:hAnsi="Times New Roman" w:cs="Times New Roman"/>
          <w:sz w:val="24"/>
          <w:szCs w:val="24"/>
        </w:rPr>
        <w:t> руб.</w:t>
      </w:r>
    </w:p>
    <w:p w:rsidR="00C46035" w:rsidRPr="00C46035" w:rsidRDefault="00C46035" w:rsidP="00C460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035">
        <w:rPr>
          <w:rFonts w:ascii="Times New Roman" w:hAnsi="Times New Roman" w:cs="Times New Roman"/>
          <w:sz w:val="24"/>
          <w:szCs w:val="24"/>
        </w:rPr>
        <w:t>Однако действительная рыночная стоимость указанного объекта недвижимости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</w:t>
      </w:r>
      <w:r w:rsidRPr="00C46035">
        <w:rPr>
          <w:rFonts w:ascii="Times New Roman" w:hAnsi="Times New Roman" w:cs="Times New Roman"/>
          <w:sz w:val="24"/>
          <w:szCs w:val="24"/>
        </w:rPr>
        <w:t> руб., что подтверждается отчетом 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</w:t>
      </w:r>
      <w:r w:rsidRPr="00C46035">
        <w:rPr>
          <w:rFonts w:ascii="Times New Roman" w:hAnsi="Times New Roman" w:cs="Times New Roman"/>
          <w:i/>
          <w:i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</w:t>
      </w:r>
      <w:r w:rsidRPr="00C46035">
        <w:rPr>
          <w:rFonts w:ascii="Times New Roman" w:hAnsi="Times New Roman" w:cs="Times New Roman"/>
          <w:i/>
          <w:iCs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Pr="00C46035">
        <w:rPr>
          <w:rFonts w:ascii="Times New Roman" w:hAnsi="Times New Roman" w:cs="Times New Roman"/>
          <w:i/>
          <w:iCs/>
          <w:sz w:val="24"/>
          <w:szCs w:val="24"/>
        </w:rPr>
        <w:t xml:space="preserve">, составленным 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</w:t>
      </w:r>
    </w:p>
    <w:p w:rsidR="00C46035" w:rsidRPr="00C46035" w:rsidRDefault="00C46035" w:rsidP="00C460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035">
        <w:rPr>
          <w:rFonts w:ascii="Times New Roman" w:hAnsi="Times New Roman" w:cs="Times New Roman"/>
          <w:sz w:val="24"/>
          <w:szCs w:val="24"/>
        </w:rPr>
        <w:t>Результаты определения кадастровой стоимости затрагивают права и обязанности</w:t>
      </w:r>
      <w:r w:rsidRPr="00C46035">
        <w:rPr>
          <w:rFonts w:ascii="Times New Roman" w:hAnsi="Times New Roman" w:cs="Times New Roman"/>
          <w:sz w:val="24"/>
          <w:szCs w:val="24"/>
        </w:rPr>
        <w:br/>
        <w:t>административного истца как </w:t>
      </w:r>
      <w:r w:rsidR="0014151B">
        <w:rPr>
          <w:rFonts w:ascii="Times New Roman" w:hAnsi="Times New Roman" w:cs="Times New Roman"/>
          <w:i/>
          <w:iCs/>
          <w:sz w:val="24"/>
          <w:szCs w:val="24"/>
        </w:rPr>
        <w:t>собственника объекта недвижимости</w:t>
      </w:r>
      <w:r w:rsidRPr="00C46035">
        <w:rPr>
          <w:rFonts w:ascii="Times New Roman" w:hAnsi="Times New Roman" w:cs="Times New Roman"/>
          <w:i/>
          <w:iCs/>
          <w:sz w:val="24"/>
          <w:szCs w:val="24"/>
        </w:rPr>
        <w:t>, поскольку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6035">
        <w:rPr>
          <w:rFonts w:ascii="Times New Roman" w:hAnsi="Times New Roman" w:cs="Times New Roman"/>
          <w:i/>
          <w:iCs/>
          <w:sz w:val="24"/>
          <w:szCs w:val="24"/>
        </w:rPr>
        <w:t>установлено существенное различие между кадастровой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6035">
        <w:rPr>
          <w:rFonts w:ascii="Times New Roman" w:hAnsi="Times New Roman" w:cs="Times New Roman"/>
          <w:i/>
          <w:iCs/>
          <w:sz w:val="24"/>
          <w:szCs w:val="24"/>
        </w:rPr>
        <w:t xml:space="preserve">рыночной стоимостью данного </w:t>
      </w:r>
      <w:r w:rsidR="0014151B">
        <w:rPr>
          <w:rFonts w:ascii="Times New Roman" w:hAnsi="Times New Roman" w:cs="Times New Roman"/>
          <w:i/>
          <w:iCs/>
          <w:sz w:val="24"/>
          <w:szCs w:val="24"/>
        </w:rPr>
        <w:t>объекта</w:t>
      </w:r>
      <w:r w:rsidRPr="00C46035">
        <w:rPr>
          <w:rFonts w:ascii="Times New Roman" w:hAnsi="Times New Roman" w:cs="Times New Roman"/>
          <w:i/>
          <w:iCs/>
          <w:sz w:val="24"/>
          <w:szCs w:val="24"/>
        </w:rPr>
        <w:t xml:space="preserve">, что повышает </w:t>
      </w:r>
      <w:r w:rsidR="00147009">
        <w:rPr>
          <w:rFonts w:ascii="Times New Roman" w:hAnsi="Times New Roman" w:cs="Times New Roman"/>
          <w:i/>
          <w:iCs/>
          <w:sz w:val="24"/>
          <w:szCs w:val="24"/>
        </w:rPr>
        <w:t>налог на недвижимость</w:t>
      </w:r>
    </w:p>
    <w:p w:rsidR="00C46035" w:rsidRPr="00C46035" w:rsidRDefault="00C46035" w:rsidP="00C460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035">
        <w:rPr>
          <w:rFonts w:ascii="Times New Roman" w:hAnsi="Times New Roman" w:cs="Times New Roman"/>
          <w:sz w:val="24"/>
          <w:szCs w:val="24"/>
        </w:rPr>
        <w:t>Положительное экспертное заключение от </w:t>
      </w:r>
      <w:r>
        <w:rPr>
          <w:rFonts w:ascii="Times New Roman" w:hAnsi="Times New Roman" w:cs="Times New Roman"/>
          <w:i/>
          <w:iCs/>
          <w:sz w:val="24"/>
          <w:szCs w:val="24"/>
        </w:rPr>
        <w:t>____</w:t>
      </w:r>
      <w:r w:rsidRPr="00C46035">
        <w:rPr>
          <w:rFonts w:ascii="Times New Roman" w:hAnsi="Times New Roman" w:cs="Times New Roman"/>
          <w:i/>
          <w:iCs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i/>
          <w:iCs/>
          <w:sz w:val="24"/>
          <w:szCs w:val="24"/>
        </w:rPr>
        <w:t>___</w:t>
      </w:r>
      <w:r w:rsidRPr="00C46035">
        <w:rPr>
          <w:rFonts w:ascii="Times New Roman" w:hAnsi="Times New Roman" w:cs="Times New Roman"/>
          <w:sz w:val="24"/>
          <w:szCs w:val="24"/>
        </w:rPr>
        <w:t> о соответствии отчета об</w:t>
      </w:r>
      <w:r w:rsidRPr="00C46035">
        <w:rPr>
          <w:rFonts w:ascii="Times New Roman" w:hAnsi="Times New Roman" w:cs="Times New Roman"/>
          <w:sz w:val="24"/>
          <w:szCs w:val="24"/>
        </w:rPr>
        <w:br/>
        <w:t>оценке рыночной стоимости объекта оценки требованиям законодательства РФ об оценочной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035">
        <w:rPr>
          <w:rFonts w:ascii="Times New Roman" w:hAnsi="Times New Roman" w:cs="Times New Roman"/>
          <w:sz w:val="24"/>
          <w:szCs w:val="24"/>
        </w:rPr>
        <w:t>деятельности подтверждает, что отчет соответствует тре</w:t>
      </w:r>
      <w:r>
        <w:rPr>
          <w:rFonts w:ascii="Times New Roman" w:hAnsi="Times New Roman" w:cs="Times New Roman"/>
          <w:sz w:val="24"/>
          <w:szCs w:val="24"/>
        </w:rPr>
        <w:t xml:space="preserve">бованиям законодательства РФ об </w:t>
      </w:r>
      <w:r w:rsidRPr="00C46035">
        <w:rPr>
          <w:rFonts w:ascii="Times New Roman" w:hAnsi="Times New Roman" w:cs="Times New Roman"/>
          <w:sz w:val="24"/>
          <w:szCs w:val="24"/>
        </w:rPr>
        <w:t>оценочной деятельности.</w:t>
      </w:r>
    </w:p>
    <w:p w:rsidR="00C46035" w:rsidRDefault="00C46035" w:rsidP="00C460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035">
        <w:rPr>
          <w:rFonts w:ascii="Times New Roman" w:hAnsi="Times New Roman" w:cs="Times New Roman"/>
          <w:sz w:val="24"/>
          <w:szCs w:val="24"/>
        </w:rPr>
        <w:t>Согласно статье 24.18 Федерального закона от 29 июля 1998 г. № 135-ФЗ «Об оценочной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035">
        <w:rPr>
          <w:rFonts w:ascii="Times New Roman" w:hAnsi="Times New Roman" w:cs="Times New Roman"/>
          <w:sz w:val="24"/>
          <w:szCs w:val="24"/>
        </w:rPr>
        <w:t>деятельности в Российской Федерации» результаты определе</w:t>
      </w:r>
      <w:r>
        <w:rPr>
          <w:rFonts w:ascii="Times New Roman" w:hAnsi="Times New Roman" w:cs="Times New Roman"/>
          <w:sz w:val="24"/>
          <w:szCs w:val="24"/>
        </w:rPr>
        <w:t xml:space="preserve">ния кадастровой стоимости могут </w:t>
      </w:r>
      <w:r w:rsidRPr="00C46035">
        <w:rPr>
          <w:rFonts w:ascii="Times New Roman" w:hAnsi="Times New Roman" w:cs="Times New Roman"/>
          <w:sz w:val="24"/>
          <w:szCs w:val="24"/>
        </w:rPr>
        <w:t>быть оспорены юридическими лицами в случае, если рез</w:t>
      </w:r>
      <w:r>
        <w:rPr>
          <w:rFonts w:ascii="Times New Roman" w:hAnsi="Times New Roman" w:cs="Times New Roman"/>
          <w:sz w:val="24"/>
          <w:szCs w:val="24"/>
        </w:rPr>
        <w:t xml:space="preserve">ультаты определения кадастровой </w:t>
      </w:r>
      <w:r w:rsidRPr="00C46035">
        <w:rPr>
          <w:rFonts w:ascii="Times New Roman" w:hAnsi="Times New Roman" w:cs="Times New Roman"/>
          <w:sz w:val="24"/>
          <w:szCs w:val="24"/>
        </w:rPr>
        <w:t>стоимости затрагивают права и обязанности этих лиц, в су</w:t>
      </w:r>
      <w:r>
        <w:rPr>
          <w:rFonts w:ascii="Times New Roman" w:hAnsi="Times New Roman" w:cs="Times New Roman"/>
          <w:sz w:val="24"/>
          <w:szCs w:val="24"/>
        </w:rPr>
        <w:t xml:space="preserve">де и комиссии, а также органами </w:t>
      </w:r>
      <w:r w:rsidRPr="00C46035">
        <w:rPr>
          <w:rFonts w:ascii="Times New Roman" w:hAnsi="Times New Roman" w:cs="Times New Roman"/>
          <w:sz w:val="24"/>
          <w:szCs w:val="24"/>
        </w:rPr>
        <w:t>государственной власти и органами местного само</w:t>
      </w:r>
      <w:r>
        <w:rPr>
          <w:rFonts w:ascii="Times New Roman" w:hAnsi="Times New Roman" w:cs="Times New Roman"/>
          <w:sz w:val="24"/>
          <w:szCs w:val="24"/>
        </w:rPr>
        <w:t xml:space="preserve">управления в отношении объектов </w:t>
      </w:r>
      <w:r w:rsidRPr="00C46035">
        <w:rPr>
          <w:rFonts w:ascii="Times New Roman" w:hAnsi="Times New Roman" w:cs="Times New Roman"/>
          <w:sz w:val="24"/>
          <w:szCs w:val="24"/>
        </w:rPr>
        <w:t>недвижимости, находящихся в государственной и</w:t>
      </w:r>
      <w:r>
        <w:rPr>
          <w:rFonts w:ascii="Times New Roman" w:hAnsi="Times New Roman" w:cs="Times New Roman"/>
          <w:sz w:val="24"/>
          <w:szCs w:val="24"/>
        </w:rPr>
        <w:t xml:space="preserve">ли муниципальной собственности. </w:t>
      </w:r>
      <w:r w:rsidRPr="00C46035">
        <w:rPr>
          <w:rFonts w:ascii="Times New Roman" w:hAnsi="Times New Roman" w:cs="Times New Roman"/>
          <w:sz w:val="24"/>
          <w:szCs w:val="24"/>
        </w:rPr>
        <w:t>Результаты определения кадастровой стоимости могут быт</w:t>
      </w:r>
      <w:r>
        <w:rPr>
          <w:rFonts w:ascii="Times New Roman" w:hAnsi="Times New Roman" w:cs="Times New Roman"/>
          <w:sz w:val="24"/>
          <w:szCs w:val="24"/>
        </w:rPr>
        <w:t xml:space="preserve">ь оспорены физическими лицами в </w:t>
      </w:r>
      <w:r w:rsidRPr="00C46035">
        <w:rPr>
          <w:rFonts w:ascii="Times New Roman" w:hAnsi="Times New Roman" w:cs="Times New Roman"/>
          <w:sz w:val="24"/>
          <w:szCs w:val="24"/>
        </w:rPr>
        <w:t xml:space="preserve">случае, если результаты определения кадастровой стоимости </w:t>
      </w:r>
      <w:r>
        <w:rPr>
          <w:rFonts w:ascii="Times New Roman" w:hAnsi="Times New Roman" w:cs="Times New Roman"/>
          <w:sz w:val="24"/>
          <w:szCs w:val="24"/>
        </w:rPr>
        <w:t xml:space="preserve">затрагивают права и обязанности </w:t>
      </w:r>
      <w:r w:rsidRPr="00C46035">
        <w:rPr>
          <w:rFonts w:ascii="Times New Roman" w:hAnsi="Times New Roman" w:cs="Times New Roman"/>
          <w:sz w:val="24"/>
          <w:szCs w:val="24"/>
        </w:rPr>
        <w:t>этих лиц, в суде или комиссии.</w:t>
      </w:r>
    </w:p>
    <w:p w:rsidR="00C46035" w:rsidRPr="00C46035" w:rsidRDefault="00C46035" w:rsidP="00C460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035" w:rsidRDefault="00C46035" w:rsidP="00C460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46035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статьей 24.18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июля </w:t>
      </w:r>
      <w:r w:rsidRPr="00C46035">
        <w:rPr>
          <w:rFonts w:ascii="Times New Roman" w:hAnsi="Times New Roman" w:cs="Times New Roman"/>
          <w:sz w:val="24"/>
          <w:szCs w:val="24"/>
        </w:rPr>
        <w:t>1998 г. № 135-ФЗ «Об оценочной деятельности в Российской Федерации», ст</w:t>
      </w:r>
      <w:r>
        <w:rPr>
          <w:rFonts w:ascii="Times New Roman" w:hAnsi="Times New Roman" w:cs="Times New Roman"/>
          <w:sz w:val="24"/>
          <w:szCs w:val="24"/>
        </w:rPr>
        <w:t xml:space="preserve">атьями 245–249 </w:t>
      </w:r>
      <w:r w:rsidRPr="00C46035">
        <w:rPr>
          <w:rFonts w:ascii="Times New Roman" w:hAnsi="Times New Roman" w:cs="Times New Roman"/>
          <w:sz w:val="24"/>
          <w:szCs w:val="24"/>
        </w:rPr>
        <w:t>Кодекса административного судопроизводства РФ,</w:t>
      </w:r>
    </w:p>
    <w:p w:rsidR="00C46035" w:rsidRPr="00C46035" w:rsidRDefault="00C46035" w:rsidP="00C4603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035" w:rsidRPr="00C46035" w:rsidRDefault="00C46035" w:rsidP="00C4603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46035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C46035">
        <w:rPr>
          <w:rFonts w:ascii="Times New Roman" w:hAnsi="Times New Roman" w:cs="Times New Roman"/>
          <w:b/>
          <w:sz w:val="24"/>
          <w:szCs w:val="24"/>
        </w:rPr>
        <w:t xml:space="preserve"> Р О Ш У:</w:t>
      </w:r>
    </w:p>
    <w:p w:rsidR="00C46035" w:rsidRDefault="00C46035" w:rsidP="00C460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C46035">
        <w:rPr>
          <w:rFonts w:ascii="Times New Roman" w:hAnsi="Times New Roman" w:cs="Times New Roman"/>
          <w:sz w:val="24"/>
          <w:szCs w:val="24"/>
        </w:rPr>
        <w:t xml:space="preserve">становить кадастровую стоимость </w:t>
      </w:r>
      <w:r w:rsidR="00147009">
        <w:rPr>
          <w:rFonts w:ascii="Times New Roman" w:hAnsi="Times New Roman" w:cs="Times New Roman"/>
          <w:sz w:val="24"/>
          <w:szCs w:val="24"/>
        </w:rPr>
        <w:t>объекта недвижимости</w:t>
      </w:r>
      <w:r w:rsidRPr="00C46035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147009">
        <w:rPr>
          <w:rFonts w:ascii="Times New Roman" w:hAnsi="Times New Roman" w:cs="Times New Roman"/>
          <w:sz w:val="24"/>
          <w:szCs w:val="24"/>
        </w:rPr>
        <w:t>_____________________________</w:t>
      </w:r>
      <w:r w:rsidRPr="00C46035">
        <w:rPr>
          <w:rFonts w:ascii="Times New Roman" w:hAnsi="Times New Roman" w:cs="Times New Roman"/>
          <w:sz w:val="24"/>
          <w:szCs w:val="24"/>
        </w:rPr>
        <w:t> равной рыночной  стоимост</w:t>
      </w:r>
      <w:r>
        <w:rPr>
          <w:rFonts w:ascii="Times New Roman" w:hAnsi="Times New Roman" w:cs="Times New Roman"/>
          <w:sz w:val="24"/>
          <w:szCs w:val="24"/>
        </w:rPr>
        <w:t xml:space="preserve">и указанного </w:t>
      </w:r>
      <w:r w:rsidR="00147009">
        <w:rPr>
          <w:rFonts w:ascii="Times New Roman" w:hAnsi="Times New Roman" w:cs="Times New Roman"/>
          <w:sz w:val="24"/>
          <w:szCs w:val="24"/>
        </w:rPr>
        <w:t>объекта;</w:t>
      </w:r>
    </w:p>
    <w:p w:rsidR="00C46035" w:rsidRPr="00C46035" w:rsidRDefault="00C46035" w:rsidP="00C460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46035">
        <w:rPr>
          <w:rFonts w:ascii="Times New Roman" w:hAnsi="Times New Roman" w:cs="Times New Roman"/>
          <w:sz w:val="24"/>
          <w:szCs w:val="24"/>
        </w:rPr>
        <w:t xml:space="preserve">бязать ответчика внести в </w:t>
      </w:r>
      <w:r w:rsidR="00147009">
        <w:rPr>
          <w:rFonts w:ascii="Times New Roman" w:hAnsi="Times New Roman" w:cs="Times New Roman"/>
          <w:sz w:val="24"/>
          <w:szCs w:val="24"/>
        </w:rPr>
        <w:t>ЕГРН</w:t>
      </w:r>
      <w:r w:rsidRPr="00C46035">
        <w:rPr>
          <w:rFonts w:ascii="Times New Roman" w:hAnsi="Times New Roman" w:cs="Times New Roman"/>
          <w:sz w:val="24"/>
          <w:szCs w:val="24"/>
        </w:rPr>
        <w:t xml:space="preserve"> сведения о кадастровой стоимости </w:t>
      </w:r>
      <w:r w:rsidR="00147009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равной его </w:t>
      </w:r>
      <w:r w:rsidRPr="00C46035">
        <w:rPr>
          <w:rFonts w:ascii="Times New Roman" w:hAnsi="Times New Roman" w:cs="Times New Roman"/>
          <w:sz w:val="24"/>
          <w:szCs w:val="24"/>
        </w:rPr>
        <w:t>рыночной стоимости.</w:t>
      </w:r>
    </w:p>
    <w:p w:rsidR="00C46035" w:rsidRPr="00C46035" w:rsidRDefault="00C46035" w:rsidP="00C4603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035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:rsidR="001C16DE" w:rsidRPr="001C16DE" w:rsidRDefault="001C16DE" w:rsidP="001C16D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6DE">
        <w:rPr>
          <w:rFonts w:ascii="Times New Roman" w:hAnsi="Times New Roman" w:cs="Times New Roman"/>
          <w:sz w:val="24"/>
          <w:szCs w:val="24"/>
        </w:rPr>
        <w:lastRenderedPageBreak/>
        <w:t>нотариально удостоверенные документы, подтверждающие права на землю;</w:t>
      </w:r>
    </w:p>
    <w:p w:rsidR="001C16DE" w:rsidRPr="001C16DE" w:rsidRDefault="001C16DE" w:rsidP="001C16D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6DE">
        <w:rPr>
          <w:rFonts w:ascii="Times New Roman" w:hAnsi="Times New Roman" w:cs="Times New Roman"/>
          <w:sz w:val="24"/>
          <w:szCs w:val="24"/>
        </w:rPr>
        <w:t xml:space="preserve">кадастровую справку </w:t>
      </w:r>
      <w:r w:rsidR="00147009">
        <w:rPr>
          <w:rFonts w:ascii="Times New Roman" w:hAnsi="Times New Roman" w:cs="Times New Roman"/>
          <w:sz w:val="24"/>
          <w:szCs w:val="24"/>
        </w:rPr>
        <w:t>о стоимости объекта</w:t>
      </w:r>
      <w:r w:rsidRPr="001C16DE">
        <w:rPr>
          <w:rFonts w:ascii="Times New Roman" w:hAnsi="Times New Roman" w:cs="Times New Roman"/>
          <w:sz w:val="24"/>
          <w:szCs w:val="24"/>
        </w:rPr>
        <w:t>;</w:t>
      </w:r>
    </w:p>
    <w:p w:rsidR="001C16DE" w:rsidRPr="001C16DE" w:rsidRDefault="001C16DE" w:rsidP="001C16D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6DE">
        <w:rPr>
          <w:rFonts w:ascii="Times New Roman" w:hAnsi="Times New Roman" w:cs="Times New Roman"/>
          <w:sz w:val="24"/>
          <w:szCs w:val="24"/>
        </w:rPr>
        <w:t xml:space="preserve">письменные доказательства нарушения прав заявителя (например, квитанцию об уплате </w:t>
      </w:r>
      <w:bookmarkStart w:id="0" w:name="_GoBack"/>
      <w:bookmarkEnd w:id="0"/>
      <w:r w:rsidRPr="001C16DE">
        <w:rPr>
          <w:rFonts w:ascii="Times New Roman" w:hAnsi="Times New Roman" w:cs="Times New Roman"/>
          <w:sz w:val="24"/>
          <w:szCs w:val="24"/>
        </w:rPr>
        <w:t>налога, исчисленного на основе кадастровой стоимости, превышающей рыночную);</w:t>
      </w:r>
    </w:p>
    <w:p w:rsidR="001C16DE" w:rsidRPr="001C16DE" w:rsidRDefault="001C16DE" w:rsidP="001C16D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6DE">
        <w:rPr>
          <w:rFonts w:ascii="Times New Roman" w:hAnsi="Times New Roman" w:cs="Times New Roman"/>
          <w:sz w:val="24"/>
          <w:szCs w:val="24"/>
        </w:rPr>
        <w:t xml:space="preserve">решение комиссии при </w:t>
      </w:r>
      <w:proofErr w:type="spellStart"/>
      <w:r w:rsidRPr="001C16DE">
        <w:rPr>
          <w:rFonts w:ascii="Times New Roman" w:hAnsi="Times New Roman" w:cs="Times New Roman"/>
          <w:sz w:val="24"/>
          <w:szCs w:val="24"/>
        </w:rPr>
        <w:t>Росреестре</w:t>
      </w:r>
      <w:proofErr w:type="spellEnd"/>
      <w:r w:rsidR="00147009">
        <w:rPr>
          <w:rFonts w:ascii="Times New Roman" w:hAnsi="Times New Roman" w:cs="Times New Roman"/>
          <w:sz w:val="24"/>
          <w:szCs w:val="24"/>
        </w:rPr>
        <w:t xml:space="preserve"> (при наличии</w:t>
      </w:r>
      <w:r w:rsidRPr="001C16DE">
        <w:rPr>
          <w:rFonts w:ascii="Times New Roman" w:hAnsi="Times New Roman" w:cs="Times New Roman"/>
          <w:sz w:val="24"/>
          <w:szCs w:val="24"/>
        </w:rPr>
        <w:t>);</w:t>
      </w:r>
    </w:p>
    <w:p w:rsidR="001C16DE" w:rsidRPr="001C16DE" w:rsidRDefault="001C16DE" w:rsidP="001C16D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6DE">
        <w:rPr>
          <w:rFonts w:ascii="Times New Roman" w:hAnsi="Times New Roman" w:cs="Times New Roman"/>
          <w:sz w:val="24"/>
          <w:szCs w:val="24"/>
        </w:rPr>
        <w:t xml:space="preserve">документ об уплате госпошлины </w:t>
      </w:r>
    </w:p>
    <w:p w:rsidR="001C16DE" w:rsidRPr="001C16DE" w:rsidRDefault="001C16DE" w:rsidP="001C16D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6DE">
        <w:rPr>
          <w:rFonts w:ascii="Times New Roman" w:hAnsi="Times New Roman" w:cs="Times New Roman"/>
          <w:sz w:val="24"/>
          <w:szCs w:val="24"/>
        </w:rPr>
        <w:t>отчет независимого эксперта, положительное заключение СРО на него и иные доказательства, подтверждающие позицию истца.</w:t>
      </w:r>
    </w:p>
    <w:p w:rsidR="00C46035" w:rsidRDefault="00C46035" w:rsidP="00C460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6035" w:rsidRDefault="00C46035" w:rsidP="00C460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6035" w:rsidRPr="00C46035" w:rsidRDefault="00C46035" w:rsidP="00C460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6035">
        <w:rPr>
          <w:rFonts w:ascii="Times New Roman" w:hAnsi="Times New Roman" w:cs="Times New Roman"/>
          <w:sz w:val="24"/>
          <w:szCs w:val="24"/>
        </w:rPr>
        <w:t> </w:t>
      </w:r>
    </w:p>
    <w:p w:rsidR="00C46035" w:rsidRPr="00C46035" w:rsidRDefault="00C46035" w:rsidP="00C460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603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/>
          <w:iCs/>
          <w:sz w:val="24"/>
          <w:szCs w:val="24"/>
        </w:rPr>
        <w:t>_____</w:t>
      </w:r>
      <w:r w:rsidRPr="00C46035">
        <w:rPr>
          <w:rFonts w:ascii="Times New Roman" w:hAnsi="Times New Roman" w:cs="Times New Roman"/>
          <w:sz w:val="24"/>
          <w:szCs w:val="24"/>
        </w:rPr>
        <w:t>» </w:t>
      </w:r>
      <w:r>
        <w:rPr>
          <w:rFonts w:ascii="Times New Roman" w:hAnsi="Times New Roman" w:cs="Times New Roman"/>
          <w:i/>
          <w:iCs/>
          <w:sz w:val="24"/>
          <w:szCs w:val="24"/>
        </w:rPr>
        <w:t>_______ 201</w:t>
      </w:r>
      <w:r w:rsidR="00147009">
        <w:rPr>
          <w:rFonts w:ascii="Times New Roman" w:hAnsi="Times New Roman" w:cs="Times New Roman"/>
          <w:i/>
          <w:iCs/>
          <w:sz w:val="24"/>
          <w:szCs w:val="24"/>
        </w:rPr>
        <w:t>8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6035">
        <w:rPr>
          <w:rFonts w:ascii="Times New Roman" w:hAnsi="Times New Roman" w:cs="Times New Roman"/>
          <w:sz w:val="24"/>
          <w:szCs w:val="24"/>
        </w:rPr>
        <w:t> г.                             Административный истец    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395CFE" w:rsidRDefault="00395CFE"/>
    <w:sectPr w:rsidR="00395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322B5"/>
    <w:multiLevelType w:val="hybridMultilevel"/>
    <w:tmpl w:val="3792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963F1"/>
    <w:multiLevelType w:val="hybridMultilevel"/>
    <w:tmpl w:val="4942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211AA"/>
    <w:multiLevelType w:val="multilevel"/>
    <w:tmpl w:val="B902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992833"/>
    <w:multiLevelType w:val="multilevel"/>
    <w:tmpl w:val="C2A01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35"/>
    <w:rsid w:val="0014151B"/>
    <w:rsid w:val="00147009"/>
    <w:rsid w:val="001C16DE"/>
    <w:rsid w:val="00371A46"/>
    <w:rsid w:val="00395CFE"/>
    <w:rsid w:val="00C46035"/>
    <w:rsid w:val="00CC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03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71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03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71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2908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Лисивец Наталья</dc:creator>
  <cp:lastModifiedBy>admin</cp:lastModifiedBy>
  <cp:revision>2</cp:revision>
  <dcterms:created xsi:type="dcterms:W3CDTF">2018-06-18T22:24:00Z</dcterms:created>
  <dcterms:modified xsi:type="dcterms:W3CDTF">2018-06-18T22:24:00Z</dcterms:modified>
</cp:coreProperties>
</file>