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bookmarkStart w:id="0" w:name="_GoBack"/>
      <w:bookmarkEnd w:id="0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Утверждена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постановлением Совета Министров РСФСР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от 17 сентября 1991 г. N 493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            Форма N 2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Государственный акт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на право  собственности на землю, 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пожизненного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наследуемого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владения, бессрочного (постоянного) пользования землей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На странице 2 формы  Государственного  акта  воспроизводится  текст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страницы 3 на национальном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языке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, принятом в данной республике,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автоном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ной области, автономном округе.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Государственный акт выдан__________________________________________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(наименование или Ф.И.О. собственника,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________________________________________________________________________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владельца, пользователя земли, его местонахождение или адрес)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________________________________________________________________________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(наименование Совета народных депутатов, выдавшего акт)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в том,  что указанному собственнику, владельцу, пользователю земли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реше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нием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от ______ ______________N__________________________________________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(наименование Совета  народных депутатов)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предоставляется всего  _________  гектаров  земель,  в   том   числе  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в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собственность ____________  гектаров,  коллективную совместную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собствен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ность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_______________ гектаров, коллективно-долевую собственность 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_ гектаров, их них бесплатно ___________ гектаров,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пожизненное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наследуе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мое владение ____________ гектаров,  бессрочное (постоянное) пользование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________ гектаров в границах, указанных на чертеже для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________________________________________________________________________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(целевое назначение использования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предоставляемой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земли)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Настоящий Государственный акт составлен в двух экземплярах,  из  которых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первый выдан____________________________________________________________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(наименование или Ф.И.О. собственника, владельца,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пользовате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ля земли)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второй хранится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в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_______________________________________________________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(наименование Совета народных депутатов)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Акт зарегистрирован в Книге записей Государственных актов на право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собс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твенности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, владения, пользования землей за N ______________ .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Приложения: 1. 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2. 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М.П.      Председатель ___________________________________________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(наименование Совета народных депутатов)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_____________________             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(подпись)                            (Ф.И.О.)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Чертеж границ земель,  находящихся в собственности, владении,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поль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зовании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_______________________________________________________________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(Ф.И.О. собственника, владельца, пользователя земли)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М.П.               Масштаб 1: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    Председатель комитета по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земельной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    реформе и земельным ресурсам_____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    ________ района (города)__________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_____________________             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(подпись)                            (Ф.И.О.)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Экспликация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земель, предоставляемых____________________________________________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lastRenderedPageBreak/>
        <w:t xml:space="preserve">    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(наименование или  Ф.И.О.  собственника,  владельца,   пользователя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земли)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-------------------------------------------------------------------------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Вид пользования ¦О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б-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¦             В том числе                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землей  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щая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+-------------------------------------------------¦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пл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о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¦сель-  ¦      из них               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ле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щадь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скохо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+---------------------------------¦сов,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¦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зяйс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т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¦пашни ¦много-¦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залежи¦сено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-¦паст- ¦кус-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¦     ¦ве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н-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¦      ¦лет-  ¦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косов¦бищ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тарни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¦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ных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¦      ¦них   ¦      ¦     ¦      ¦ков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¦     ¦угодий ¦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насаж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¦     ¦       ¦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дений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----------------+-----+-------+------+------+------+-----+------+-------+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Собственность  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Коллективная   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совместная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соб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ственность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Коллективно-до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левая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собствен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ность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Пожизненное на-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следуемое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вла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дение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Постоянное (бес-¦     ¦       ¦      ¦      ¦      ¦     ¦      ¦       ¦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срочное)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поль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зование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¦     ¦       ¦      ¦      ¦      ¦     ¦      ¦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----------------+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других¦ олень-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земель¦ их па-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¦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стбищ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------+---------¦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М.П.                    Председатель комитета по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земельной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реформе и земельным ресурсам 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________района (города)___________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_____________________             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(подпись)                            (Ф.И.О.)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Земли других собственников,  владельцев, пользователей, арендаторов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земли, земли запаса,  земли населенных пунктов, расположенных в границах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земель, предоставленных  по настоящему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госакту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(земли постороннего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поль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spellStart"/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зования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)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------------------------------------------------------------------------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N на чертеже¦ Наименование собственника, владельца,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Площадь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,г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а</w:t>
      </w:r>
      <w:proofErr w:type="spell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и на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плане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¦ пользователя, арендатора земли,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насе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¦ ленного пункта; земли запаса 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-----------------+---------------------------------------+--------------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-----------------+---------------------------------------+--------------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-----------------+---------------------------------------+--------------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-----------------+---------------------------------------+--------------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------------------------------------------------------------------------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lastRenderedPageBreak/>
        <w:t xml:space="preserve">     М.П.                   Председатель комитета по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земельной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реформе и земельным ресурсам______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________ района (города)__________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_____________________             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(подпись)                            (Ф.И.О.)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Изменения границ и размеров земельных участков,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находящихся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в собственности, владении, пользовании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------------------------------------------------------------------------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N на чертеже ¦ Дата и содержание док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у-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¦Площадь, га ¦Должностное лицо,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¦ мента, на основании к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о-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¦            ¦зарегистрировав-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¦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торого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внесено измен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е-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¦            ¦шее изменение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¦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ние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¦   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------------------------------------------------------------------------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Текст на 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страницах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4-8 настоящей формы Государственного акта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сос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тавляется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на национальном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языке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,  принятом в данной республике,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автоном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ной области, автономном округе, с подстрочным русским текстом.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М.П.                   Председатель комитета по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земельной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реформе и земельным ресурсам______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________ района (города)__________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_____________________             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(подпись)                            (Ф.И.О.)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        Приложение N 1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        к Государственному акту N 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  Список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собственников и размер их земельной доли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------------------------------------------------------------------------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N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/п      ¦   Фамилия, имя, отчество ¦ Размер земельной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доли,га</w:t>
      </w:r>
      <w:proofErr w:type="spell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-------------------¦--------------------------¦-------------------------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М.П.                   Председатель комитета по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земельной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реформе и земельным ресурсам______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________ района (города)__________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_____________________             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(подпись)                            (Ф.И.О.)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; СПИСОК ЗЕМЕЛЬНЫХ УЧАСТКОВ С ОСОБЫМ РЕЖИМОМ ИСПОЛЬЗОВАНИЯ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        Приложение N 2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        к Государственному акту N 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             Список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земельных участков с особым режимом  использования, предоставляемых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___________________________________________________________________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(наименование или Ф.И.О. собственника, владельца, пользователя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зем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ли)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------------------------------------------------------------------------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N участка  ¦Наименование территорий с ¦Общая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¦ В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том числе¦ Из них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на чертеже ¦особым режимом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использ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о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¦площадь,¦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сельхозуго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-¦ пашни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вания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земель (санитарн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о-</w:t>
      </w:r>
      <w:proofErr w:type="gram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¦  га    ¦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дий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¦защитные зоны, земли при- ¦        ¦      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родоохранного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, водоохран- ¦        ¦      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ного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, рекреационного,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ис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¦        ¦      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торико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-культурного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значе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 ¦        ¦            ¦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lastRenderedPageBreak/>
        <w:t xml:space="preserve">          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¦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ния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и т.п.)               ¦        ¦            ¦         ¦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------------------------------------------------------------------------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--------------------+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Установленный режим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использования земель¦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            ¦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--------------------+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М.П.                                      М.П.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proofErr w:type="spell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Председатель___________районного</w:t>
      </w:r>
      <w:proofErr w:type="spellEnd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   Председатель комитета </w:t>
      </w:r>
      <w:proofErr w:type="gramStart"/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по</w:t>
      </w:r>
      <w:proofErr w:type="gramEnd"/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(межрайонного) комитета по экологии     земельным ресурсам 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и природопользованию                    района (города) 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_________________     __________________    _____________   ____________</w:t>
      </w:r>
    </w:p>
    <w:p w:rsidR="004E34F3" w:rsidRPr="004E34F3" w:rsidRDefault="004E34F3" w:rsidP="004E3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4E34F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(подпись)             (Ф.И.О.)           (подпись)       (Ф.И.О.)</w:t>
      </w:r>
    </w:p>
    <w:p w:rsidR="00836AFB" w:rsidRPr="004E34F3" w:rsidRDefault="00836AFB" w:rsidP="004E34F3"/>
    <w:sectPr w:rsidR="00836AFB" w:rsidRPr="004E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C9"/>
    <w:rsid w:val="004E34F3"/>
    <w:rsid w:val="006B0A20"/>
    <w:rsid w:val="00774057"/>
    <w:rsid w:val="00836AFB"/>
    <w:rsid w:val="00C0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E34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34F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E34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34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Valeriya</cp:lastModifiedBy>
  <cp:revision>2</cp:revision>
  <dcterms:created xsi:type="dcterms:W3CDTF">2018-10-01T12:13:00Z</dcterms:created>
  <dcterms:modified xsi:type="dcterms:W3CDTF">2018-10-01T12:13:00Z</dcterms:modified>
</cp:coreProperties>
</file>